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696" w:rsidRPr="00AB3C91" w:rsidRDefault="00DB1696" w:rsidP="00DB1696">
      <w:pPr>
        <w:tabs>
          <w:tab w:val="left" w:pos="480"/>
          <w:tab w:val="right" w:pos="9972"/>
        </w:tabs>
        <w:spacing w:after="0" w:line="276" w:lineRule="auto"/>
        <w:jc w:val="right"/>
        <w:rPr>
          <w:rFonts w:ascii="Times New Roman" w:hAnsi="Times New Roman"/>
          <w:bCs/>
          <w:i/>
          <w:sz w:val="20"/>
          <w:szCs w:val="20"/>
          <w:lang w:val="ru-RU"/>
        </w:rPr>
      </w:pPr>
      <w:r>
        <w:rPr>
          <w:rFonts w:ascii="Times New Roman" w:hAnsi="Times New Roman"/>
          <w:bCs/>
          <w:i/>
          <w:sz w:val="20"/>
          <w:szCs w:val="20"/>
          <w:lang w:val="ro-RO"/>
        </w:rPr>
        <w:t xml:space="preserve">        </w:t>
      </w:r>
      <w:r w:rsidRPr="00AB3C91">
        <w:rPr>
          <w:rFonts w:ascii="Times New Roman" w:hAnsi="Times New Roman"/>
          <w:bCs/>
          <w:i/>
          <w:sz w:val="20"/>
          <w:szCs w:val="20"/>
          <w:lang w:val="ru-RU"/>
        </w:rPr>
        <w:t>Приложение № 4</w:t>
      </w:r>
    </w:p>
    <w:p w:rsidR="00DB1696" w:rsidRDefault="00DB1696" w:rsidP="00DB1696">
      <w:pPr>
        <w:spacing w:after="0" w:line="276" w:lineRule="auto"/>
        <w:jc w:val="right"/>
        <w:rPr>
          <w:rFonts w:ascii="Times New Roman" w:hAnsi="Times New Roman"/>
          <w:bCs/>
          <w:i/>
          <w:sz w:val="20"/>
          <w:szCs w:val="20"/>
          <w:lang w:val="ro-RO"/>
        </w:rPr>
      </w:pPr>
      <w:r w:rsidRPr="00AB3C91">
        <w:rPr>
          <w:rFonts w:ascii="Times New Roman" w:hAnsi="Times New Roman"/>
          <w:bCs/>
          <w:i/>
          <w:sz w:val="20"/>
          <w:szCs w:val="20"/>
          <w:lang w:val="ru-RU"/>
        </w:rPr>
        <w:t xml:space="preserve">к Приказу Министерства финансов № 126 </w:t>
      </w:r>
      <w:proofErr w:type="gramStart"/>
      <w:r w:rsidRPr="00AB3C91">
        <w:rPr>
          <w:rFonts w:ascii="Times New Roman" w:hAnsi="Times New Roman"/>
          <w:bCs/>
          <w:i/>
          <w:sz w:val="20"/>
          <w:szCs w:val="20"/>
          <w:lang w:val="ru-RU"/>
        </w:rPr>
        <w:t>от</w:t>
      </w:r>
      <w:proofErr w:type="gramEnd"/>
      <w:r w:rsidRPr="00AB3C91">
        <w:rPr>
          <w:rFonts w:ascii="Times New Roman" w:hAnsi="Times New Roman"/>
          <w:bCs/>
          <w:i/>
          <w:sz w:val="20"/>
          <w:szCs w:val="20"/>
          <w:lang w:val="ru-RU"/>
        </w:rPr>
        <w:t xml:space="preserve"> </w:t>
      </w:r>
    </w:p>
    <w:p w:rsidR="00DB1696" w:rsidRPr="00AB3C91" w:rsidRDefault="00DB1696" w:rsidP="00DB1696">
      <w:pPr>
        <w:spacing w:after="0" w:line="276" w:lineRule="auto"/>
        <w:jc w:val="right"/>
        <w:rPr>
          <w:rFonts w:ascii="Times New Roman" w:hAnsi="Times New Roman"/>
          <w:bCs/>
          <w:i/>
          <w:sz w:val="20"/>
          <w:szCs w:val="20"/>
          <w:lang w:val="ru-RU"/>
        </w:rPr>
      </w:pPr>
      <w:r w:rsidRPr="00AB3C91">
        <w:rPr>
          <w:rFonts w:ascii="Times New Roman" w:hAnsi="Times New Roman"/>
          <w:bCs/>
          <w:i/>
          <w:sz w:val="20"/>
          <w:szCs w:val="20"/>
          <w:lang w:val="ru-RU"/>
        </w:rPr>
        <w:t>4 октября 2017 г</w:t>
      </w:r>
      <w:r>
        <w:rPr>
          <w:rFonts w:ascii="Times New Roman" w:hAnsi="Times New Roman"/>
          <w:bCs/>
          <w:i/>
          <w:sz w:val="20"/>
          <w:szCs w:val="20"/>
          <w:lang w:val="ru-RU"/>
        </w:rPr>
        <w:t>.</w:t>
      </w:r>
      <w:r w:rsidRPr="00AB3C91">
        <w:rPr>
          <w:rFonts w:ascii="Times New Roman" w:hAnsi="Times New Roman"/>
          <w:bCs/>
          <w:i/>
          <w:sz w:val="20"/>
          <w:szCs w:val="20"/>
          <w:lang w:val="ru-RU"/>
        </w:rPr>
        <w:t xml:space="preserve">                </w:t>
      </w:r>
    </w:p>
    <w:p w:rsidR="00DB1696" w:rsidRPr="00AB3C91" w:rsidRDefault="00DB1696" w:rsidP="00DB1696">
      <w:pPr>
        <w:spacing w:after="0" w:line="276" w:lineRule="auto"/>
        <w:jc w:val="right"/>
        <w:rPr>
          <w:rFonts w:ascii="Times New Roman" w:hAnsi="Times New Roman"/>
          <w:b/>
          <w:bCs/>
          <w:sz w:val="26"/>
          <w:szCs w:val="26"/>
          <w:lang w:val="ru-RU"/>
        </w:rPr>
      </w:pPr>
    </w:p>
    <w:p w:rsidR="00DB1696" w:rsidRPr="00AB3C91" w:rsidRDefault="00DB1696" w:rsidP="00DB1696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AB3C91">
        <w:rPr>
          <w:rFonts w:ascii="Times New Roman" w:hAnsi="Times New Roman"/>
          <w:b/>
          <w:sz w:val="26"/>
          <w:szCs w:val="26"/>
          <w:lang w:val="ru-RU"/>
        </w:rPr>
        <w:t xml:space="preserve">ИНСТРУКЦИЯ </w:t>
      </w:r>
    </w:p>
    <w:p w:rsidR="00DB1696" w:rsidRDefault="00DB1696" w:rsidP="00DB1696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iCs/>
          <w:sz w:val="26"/>
          <w:szCs w:val="26"/>
          <w:lang w:val="ru-RU"/>
        </w:rPr>
      </w:pPr>
      <w:r w:rsidRPr="00AB3C91">
        <w:rPr>
          <w:rFonts w:ascii="Times New Roman" w:hAnsi="Times New Roman"/>
          <w:b/>
          <w:sz w:val="26"/>
          <w:szCs w:val="26"/>
          <w:lang w:val="ru-RU"/>
        </w:rPr>
        <w:t xml:space="preserve">о порядке заполнения </w:t>
      </w:r>
      <w:r w:rsidRPr="00AB3C91">
        <w:rPr>
          <w:rFonts w:ascii="Times New Roman" w:hAnsi="Times New Roman"/>
          <w:b/>
          <w:iCs/>
          <w:sz w:val="26"/>
          <w:szCs w:val="26"/>
          <w:lang w:val="ru-RU"/>
        </w:rPr>
        <w:t xml:space="preserve">Информации об установлении социальных прав  </w:t>
      </w:r>
      <w:bookmarkStart w:id="0" w:name="_GoBack"/>
      <w:bookmarkEnd w:id="0"/>
    </w:p>
    <w:p w:rsidR="00DB1696" w:rsidRPr="00AB3C91" w:rsidRDefault="00DB1696" w:rsidP="00DB1696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sz w:val="26"/>
          <w:szCs w:val="26"/>
          <w:lang w:val="ru-RU"/>
        </w:rPr>
      </w:pPr>
      <w:r w:rsidRPr="00AB3C91">
        <w:rPr>
          <w:rFonts w:ascii="Times New Roman" w:hAnsi="Times New Roman"/>
          <w:b/>
          <w:iCs/>
          <w:sz w:val="26"/>
          <w:szCs w:val="26"/>
          <w:lang w:val="ru-RU"/>
        </w:rPr>
        <w:t xml:space="preserve">в государственной системе социального страхования </w:t>
      </w:r>
    </w:p>
    <w:p w:rsidR="00DB1696" w:rsidRPr="00AB3C91" w:rsidRDefault="00DB1696" w:rsidP="00DB1696">
      <w:pPr>
        <w:spacing w:after="0" w:line="276" w:lineRule="auto"/>
        <w:jc w:val="center"/>
        <w:rPr>
          <w:rFonts w:ascii="Times New Roman" w:hAnsi="Times New Roman"/>
          <w:b/>
          <w:bCs/>
          <w:sz w:val="26"/>
          <w:szCs w:val="26"/>
          <w:lang w:val="ru-RU"/>
        </w:rPr>
      </w:pPr>
    </w:p>
    <w:p w:rsidR="00DB1696" w:rsidRPr="00AB3C91" w:rsidRDefault="00DB1696" w:rsidP="00DB1696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AB3C91">
        <w:rPr>
          <w:rFonts w:ascii="Times New Roman" w:hAnsi="Times New Roman"/>
          <w:b/>
          <w:sz w:val="26"/>
          <w:szCs w:val="26"/>
          <w:lang w:val="ru-RU"/>
        </w:rPr>
        <w:t>I. ОБЩИЕ ПОЛОЖЕНИЯ</w:t>
      </w:r>
    </w:p>
    <w:p w:rsidR="00DB1696" w:rsidRPr="00AB3C91" w:rsidRDefault="00DB1696" w:rsidP="00DB1696">
      <w:pPr>
        <w:spacing w:after="0" w:line="276" w:lineRule="auto"/>
        <w:ind w:firstLine="567"/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DB1696" w:rsidRPr="00AB3C91" w:rsidRDefault="00DB1696" w:rsidP="00DB1696">
      <w:pPr>
        <w:widowControl w:val="0"/>
        <w:autoSpaceDE w:val="0"/>
        <w:autoSpaceDN w:val="0"/>
        <w:adjustRightInd w:val="0"/>
        <w:spacing w:after="0" w:line="276" w:lineRule="auto"/>
        <w:ind w:firstLine="567"/>
        <w:rPr>
          <w:rFonts w:ascii="Times New Roman" w:hAnsi="Times New Roman"/>
          <w:b/>
          <w:sz w:val="26"/>
          <w:szCs w:val="26"/>
          <w:lang w:val="ru-RU"/>
        </w:rPr>
      </w:pPr>
      <w:r w:rsidRPr="00AB3C91">
        <w:rPr>
          <w:rFonts w:ascii="Times New Roman" w:hAnsi="Times New Roman"/>
          <w:b/>
          <w:sz w:val="26"/>
          <w:szCs w:val="26"/>
          <w:lang w:val="ru-RU"/>
        </w:rPr>
        <w:t>1</w:t>
      </w:r>
      <w:r w:rsidRPr="00AB3C91">
        <w:rPr>
          <w:rFonts w:ascii="Times New Roman" w:hAnsi="Times New Roman"/>
          <w:sz w:val="26"/>
          <w:szCs w:val="26"/>
          <w:lang w:val="ru-RU"/>
        </w:rPr>
        <w:t>.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AB3C91">
        <w:rPr>
          <w:rFonts w:ascii="Times New Roman" w:hAnsi="Times New Roman"/>
          <w:sz w:val="26"/>
          <w:szCs w:val="26"/>
          <w:lang w:val="ru-RU"/>
        </w:rPr>
        <w:t xml:space="preserve">Инструкция устанавливает порядок заполнения </w:t>
      </w:r>
      <w:r w:rsidRPr="00AB3C91">
        <w:rPr>
          <w:rFonts w:ascii="Times New Roman" w:hAnsi="Times New Roman"/>
          <w:iCs/>
          <w:sz w:val="26"/>
          <w:szCs w:val="26"/>
          <w:lang w:val="ru-RU"/>
        </w:rPr>
        <w:t xml:space="preserve">Информации об установлении социальных прав в государственной системе социального страхования </w:t>
      </w:r>
      <w:r w:rsidRPr="00AB3C91">
        <w:rPr>
          <w:rFonts w:ascii="Times New Roman" w:hAnsi="Times New Roman"/>
          <w:sz w:val="26"/>
          <w:szCs w:val="26"/>
          <w:lang w:val="ru-RU"/>
        </w:rPr>
        <w:t xml:space="preserve">(Форма </w:t>
      </w:r>
      <w:r w:rsidRPr="00AB3C91">
        <w:rPr>
          <w:rFonts w:ascii="Times New Roman" w:hAnsi="Times New Roman"/>
          <w:iCs/>
          <w:sz w:val="26"/>
          <w:szCs w:val="26"/>
          <w:lang w:val="ru-RU"/>
        </w:rPr>
        <w:t>DSA18</w:t>
      </w:r>
      <w:r w:rsidRPr="00AB3C91">
        <w:rPr>
          <w:rFonts w:ascii="Times New Roman" w:hAnsi="Times New Roman"/>
          <w:sz w:val="26"/>
          <w:szCs w:val="26"/>
          <w:lang w:val="ru-RU"/>
        </w:rPr>
        <w:t>),</w:t>
      </w:r>
      <w:r w:rsidRPr="00AB3C91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</w:p>
    <w:p w:rsidR="00DB1696" w:rsidRPr="00AB3C91" w:rsidRDefault="00DB1696" w:rsidP="00DB1696">
      <w:pPr>
        <w:spacing w:after="0"/>
        <w:jc w:val="both"/>
        <w:rPr>
          <w:rFonts w:ascii="Times New Roman" w:hAnsi="Times New Roman"/>
          <w:sz w:val="26"/>
          <w:szCs w:val="26"/>
          <w:lang w:val="ru-RU"/>
        </w:rPr>
      </w:pPr>
      <w:proofErr w:type="gramStart"/>
      <w:r w:rsidRPr="00AB3C91">
        <w:rPr>
          <w:rFonts w:ascii="Times New Roman" w:hAnsi="Times New Roman"/>
          <w:sz w:val="26"/>
          <w:szCs w:val="26"/>
          <w:lang w:val="ru-RU"/>
        </w:rPr>
        <w:t>которая</w:t>
      </w:r>
      <w:proofErr w:type="gramEnd"/>
      <w:r w:rsidRPr="00AB3C91">
        <w:rPr>
          <w:rFonts w:ascii="Times New Roman" w:hAnsi="Times New Roman"/>
          <w:sz w:val="26"/>
          <w:szCs w:val="26"/>
          <w:lang w:val="ru-RU"/>
        </w:rPr>
        <w:t xml:space="preserve"> составляется на формуляре, утвержденном </w:t>
      </w:r>
      <w:hyperlink r:id="rId5" w:tooltip="МИНИСТЕРСТВО ФИНАНСОВ ПРОВОДИТ РЕФОРМУ СФЕРЫ ГОСЗАКУПОК С ЦЕЛЬЮ УСТРАНЕНИЯ КОРРУПЦИОННОЙ СОСТАВЛЯЮЩЕЙ" w:history="1">
        <w:r w:rsidRPr="00AB3C91">
          <w:rPr>
            <w:rFonts w:ascii="Times New Roman" w:hAnsi="Times New Roman"/>
            <w:sz w:val="26"/>
            <w:szCs w:val="26"/>
            <w:lang w:val="ru-RU"/>
          </w:rPr>
          <w:t>Министерством финансов</w:t>
        </w:r>
      </w:hyperlink>
      <w:r w:rsidRPr="00AB3C91">
        <w:rPr>
          <w:rFonts w:ascii="Times New Roman" w:hAnsi="Times New Roman"/>
          <w:sz w:val="26"/>
          <w:szCs w:val="26"/>
          <w:lang w:val="ru-RU"/>
        </w:rPr>
        <w:t>.</w:t>
      </w:r>
    </w:p>
    <w:p w:rsidR="00DB1696" w:rsidRPr="00AB3C91" w:rsidRDefault="00DB1696" w:rsidP="00DB1696">
      <w:pPr>
        <w:spacing w:after="0"/>
        <w:jc w:val="both"/>
        <w:rPr>
          <w:rFonts w:ascii="Times New Roman" w:hAnsi="Times New Roman"/>
          <w:iCs/>
          <w:sz w:val="26"/>
          <w:szCs w:val="26"/>
          <w:lang w:val="ru-RU"/>
        </w:rPr>
      </w:pPr>
      <w:r w:rsidRPr="00AB3C91">
        <w:rPr>
          <w:rFonts w:ascii="Times New Roman" w:hAnsi="Times New Roman"/>
          <w:sz w:val="26"/>
          <w:szCs w:val="26"/>
          <w:lang w:val="ru-RU"/>
        </w:rPr>
        <w:tab/>
      </w:r>
      <w:r w:rsidRPr="00AB3C91">
        <w:rPr>
          <w:rFonts w:ascii="Times New Roman" w:hAnsi="Times New Roman"/>
          <w:b/>
          <w:sz w:val="26"/>
          <w:szCs w:val="26"/>
          <w:lang w:val="ru-RU"/>
        </w:rPr>
        <w:t xml:space="preserve">2. </w:t>
      </w:r>
      <w:r w:rsidRPr="00AB3C91">
        <w:rPr>
          <w:rFonts w:ascii="Times New Roman" w:hAnsi="Times New Roman"/>
          <w:sz w:val="26"/>
          <w:szCs w:val="26"/>
          <w:lang w:val="ru-RU"/>
        </w:rPr>
        <w:t xml:space="preserve">Данная </w:t>
      </w:r>
      <w:r w:rsidRPr="00AB3C91">
        <w:rPr>
          <w:rFonts w:ascii="Times New Roman" w:hAnsi="Times New Roman"/>
          <w:iCs/>
          <w:sz w:val="26"/>
          <w:szCs w:val="26"/>
          <w:lang w:val="ru-RU"/>
        </w:rPr>
        <w:t>Информация</w:t>
      </w:r>
      <w:r w:rsidRPr="00AB3C91">
        <w:rPr>
          <w:rFonts w:ascii="Times New Roman" w:hAnsi="Times New Roman"/>
          <w:sz w:val="26"/>
          <w:szCs w:val="26"/>
          <w:lang w:val="ru-RU"/>
        </w:rPr>
        <w:t xml:space="preserve"> представляется на протяжении отчетного периода и предназначена для декларации статуса застрахованного лица, которому, в случае наступления застрахованного случая, следует определить право на пособие.</w:t>
      </w:r>
    </w:p>
    <w:p w:rsidR="00DB1696" w:rsidRPr="00AB3C91" w:rsidRDefault="00DB1696" w:rsidP="00DB1696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hAnsi="Times New Roman"/>
          <w:iCs/>
          <w:sz w:val="26"/>
          <w:szCs w:val="26"/>
          <w:lang w:val="ru-RU"/>
        </w:rPr>
      </w:pPr>
      <w:r w:rsidRPr="00AB3C91">
        <w:rPr>
          <w:rFonts w:ascii="Times New Roman" w:hAnsi="Times New Roman"/>
          <w:iCs/>
          <w:sz w:val="26"/>
          <w:szCs w:val="26"/>
          <w:lang w:val="ru-RU"/>
        </w:rPr>
        <w:t>2.1</w:t>
      </w:r>
      <w:proofErr w:type="gramStart"/>
      <w:r w:rsidRPr="00AB3C91">
        <w:rPr>
          <w:rFonts w:ascii="Times New Roman" w:hAnsi="Times New Roman"/>
          <w:iCs/>
          <w:sz w:val="26"/>
          <w:szCs w:val="26"/>
          <w:lang w:val="ru-RU"/>
        </w:rPr>
        <w:t xml:space="preserve"> П</w:t>
      </w:r>
      <w:proofErr w:type="gramEnd"/>
      <w:r w:rsidRPr="00AB3C91">
        <w:rPr>
          <w:rFonts w:ascii="Times New Roman" w:hAnsi="Times New Roman"/>
          <w:iCs/>
          <w:sz w:val="26"/>
          <w:szCs w:val="26"/>
          <w:lang w:val="ru-RU"/>
        </w:rPr>
        <w:t xml:space="preserve">редставляется </w:t>
      </w:r>
      <w:r w:rsidRPr="00EF2516">
        <w:rPr>
          <w:rFonts w:ascii="Times New Roman" w:hAnsi="Times New Roman"/>
          <w:b/>
          <w:iCs/>
          <w:sz w:val="26"/>
          <w:szCs w:val="26"/>
          <w:lang w:val="ru-RU"/>
        </w:rPr>
        <w:t>работодателем</w:t>
      </w:r>
      <w:r w:rsidRPr="00AB3C91">
        <w:rPr>
          <w:rFonts w:ascii="Times New Roman" w:hAnsi="Times New Roman"/>
          <w:iCs/>
          <w:sz w:val="26"/>
          <w:szCs w:val="26"/>
          <w:lang w:val="ru-RU"/>
        </w:rPr>
        <w:t xml:space="preserve"> только в случае, если декларируемая информация не содержит финансовые данные и отражает только период, в котором лицо находится в застрахованном случае (период по уходу за ребенком до 3-х лет, период нахождения в отпуск по отцовству) и соответствует соответствующей категории Классификатора категорий застрахованных лиц. Заполняется исключительно при необходимости отражения вышеназванных случаев, включая информацию в соответствии с составляющими работодателем приказами, которые подтвердят право на установление пособи</w:t>
      </w:r>
      <w:r>
        <w:rPr>
          <w:rFonts w:ascii="Times New Roman" w:hAnsi="Times New Roman"/>
          <w:iCs/>
          <w:sz w:val="26"/>
          <w:szCs w:val="26"/>
          <w:lang w:val="ru-RU"/>
        </w:rPr>
        <w:t>й</w:t>
      </w:r>
      <w:r w:rsidRPr="00AB3C91">
        <w:rPr>
          <w:rFonts w:ascii="Times New Roman" w:hAnsi="Times New Roman"/>
          <w:iCs/>
          <w:sz w:val="26"/>
          <w:szCs w:val="26"/>
          <w:lang w:val="ru-RU"/>
        </w:rPr>
        <w:t xml:space="preserve"> социального страхования.</w:t>
      </w:r>
    </w:p>
    <w:p w:rsidR="00DB1696" w:rsidRPr="00AB3C91" w:rsidRDefault="00DB1696" w:rsidP="00DB1696">
      <w:pPr>
        <w:spacing w:after="0"/>
        <w:jc w:val="both"/>
        <w:rPr>
          <w:rFonts w:ascii="Times New Roman" w:hAnsi="Times New Roman"/>
          <w:bCs/>
          <w:sz w:val="26"/>
          <w:szCs w:val="26"/>
          <w:lang w:val="ru-RU"/>
        </w:rPr>
      </w:pPr>
      <w:r w:rsidRPr="00AB3C91">
        <w:rPr>
          <w:rFonts w:ascii="Times New Roman" w:hAnsi="Times New Roman"/>
          <w:bCs/>
          <w:sz w:val="26"/>
          <w:szCs w:val="26"/>
          <w:lang w:val="ru-RU"/>
        </w:rPr>
        <w:tab/>
      </w:r>
      <w:r w:rsidRPr="004C747A">
        <w:rPr>
          <w:rFonts w:ascii="Times New Roman" w:hAnsi="Times New Roman"/>
          <w:bCs/>
          <w:sz w:val="26"/>
          <w:szCs w:val="26"/>
          <w:lang w:val="ru-RU"/>
        </w:rPr>
        <w:t>2.2</w:t>
      </w:r>
      <w:proofErr w:type="gramStart"/>
      <w:r w:rsidRPr="00AB3C91">
        <w:rPr>
          <w:rFonts w:ascii="Times New Roman" w:hAnsi="Times New Roman"/>
          <w:b/>
          <w:bCs/>
          <w:sz w:val="26"/>
          <w:szCs w:val="26"/>
          <w:lang w:val="ru-RU"/>
        </w:rPr>
        <w:t xml:space="preserve"> </w:t>
      </w:r>
      <w:r w:rsidRPr="00AB3C91">
        <w:rPr>
          <w:rFonts w:ascii="Times New Roman" w:hAnsi="Times New Roman"/>
          <w:bCs/>
          <w:sz w:val="26"/>
          <w:szCs w:val="26"/>
          <w:lang w:val="ru-RU"/>
        </w:rPr>
        <w:t>П</w:t>
      </w:r>
      <w:proofErr w:type="gramEnd"/>
      <w:r w:rsidRPr="00AB3C91">
        <w:rPr>
          <w:rFonts w:ascii="Times New Roman" w:hAnsi="Times New Roman"/>
          <w:bCs/>
          <w:sz w:val="26"/>
          <w:szCs w:val="26"/>
          <w:lang w:val="ru-RU"/>
        </w:rPr>
        <w:t xml:space="preserve">редставляется </w:t>
      </w:r>
      <w:r w:rsidRPr="00105515">
        <w:rPr>
          <w:rFonts w:ascii="Times New Roman" w:hAnsi="Times New Roman"/>
          <w:b/>
          <w:bCs/>
          <w:sz w:val="26"/>
          <w:szCs w:val="26"/>
          <w:lang w:val="ru-RU"/>
        </w:rPr>
        <w:t>физическими лицами, перечисленными в лит</w:t>
      </w:r>
      <w:r w:rsidRPr="00105515">
        <w:rPr>
          <w:rFonts w:ascii="Times New Roman" w:hAnsi="Times New Roman"/>
          <w:b/>
          <w:bCs/>
          <w:sz w:val="26"/>
          <w:szCs w:val="26"/>
          <w:lang w:val="ro-RO"/>
        </w:rPr>
        <w:t>.</w:t>
      </w:r>
      <w:r w:rsidRPr="00105515">
        <w:rPr>
          <w:rFonts w:ascii="Times New Roman" w:hAnsi="Times New Roman"/>
          <w:b/>
          <w:sz w:val="26"/>
          <w:szCs w:val="26"/>
          <w:lang w:val="ru-RU"/>
        </w:rPr>
        <w:t xml:space="preserve"> b) </w:t>
      </w:r>
      <w:r w:rsidRPr="00105515">
        <w:rPr>
          <w:rFonts w:ascii="Times New Roman" w:hAnsi="Times New Roman"/>
          <w:b/>
          <w:bCs/>
          <w:sz w:val="26"/>
          <w:szCs w:val="26"/>
          <w:lang w:val="ru-RU"/>
        </w:rPr>
        <w:t>ч.(1) ст.5</w:t>
      </w:r>
      <w:r w:rsidRPr="00AB3C91">
        <w:rPr>
          <w:rFonts w:ascii="Times New Roman" w:hAnsi="Times New Roman"/>
          <w:bCs/>
          <w:sz w:val="26"/>
          <w:szCs w:val="26"/>
          <w:lang w:val="ru-RU"/>
        </w:rPr>
        <w:t xml:space="preserve"> </w:t>
      </w:r>
      <w:r w:rsidRPr="00AB3C91">
        <w:rPr>
          <w:rFonts w:ascii="Times New Roman" w:hAnsi="Times New Roman"/>
          <w:sz w:val="26"/>
          <w:szCs w:val="26"/>
          <w:lang w:val="ru-RU"/>
        </w:rPr>
        <w:t>Закона №489 от 8 июля 1999 г. о государственной системе социального страхования (индивидуальные предприниматели, адвокаты, публичные нотариусы, судебные исполнители, администраторы) при необходимости установления пенсии на протяжении отчетного года.</w:t>
      </w:r>
    </w:p>
    <w:p w:rsidR="00DB1696" w:rsidRPr="00AB3C91" w:rsidRDefault="00DB1696" w:rsidP="00DB1696">
      <w:pPr>
        <w:ind w:firstLine="708"/>
        <w:jc w:val="both"/>
        <w:rPr>
          <w:rFonts w:ascii="Times New Roman" w:hAnsi="Times New Roman"/>
          <w:iCs/>
          <w:sz w:val="26"/>
          <w:szCs w:val="26"/>
          <w:lang w:val="ru-RU"/>
        </w:rPr>
      </w:pPr>
      <w:r w:rsidRPr="00AB3C91">
        <w:rPr>
          <w:rFonts w:ascii="Times New Roman" w:hAnsi="Times New Roman"/>
          <w:b/>
          <w:iCs/>
          <w:sz w:val="26"/>
          <w:szCs w:val="26"/>
          <w:lang w:val="ru-RU"/>
        </w:rPr>
        <w:t>3.</w:t>
      </w:r>
      <w:r w:rsidRPr="00AB3C91">
        <w:rPr>
          <w:rFonts w:ascii="Times New Roman" w:hAnsi="Times New Roman"/>
          <w:iCs/>
          <w:sz w:val="26"/>
          <w:szCs w:val="26"/>
          <w:lang w:val="ru-RU"/>
        </w:rPr>
        <w:t xml:space="preserve"> Предприятия, использующие </w:t>
      </w:r>
      <w:r w:rsidRPr="00AB3C91">
        <w:rPr>
          <w:rFonts w:ascii="Times New Roman" w:hAnsi="Times New Roman"/>
          <w:sz w:val="26"/>
          <w:szCs w:val="26"/>
          <w:lang w:val="ru-RU"/>
        </w:rPr>
        <w:t xml:space="preserve">автоматизированные методы электронной отчетности, согласно ст.187 Налогового кодекса, представляют Государственной налоговой службе, в электронном виде, </w:t>
      </w:r>
      <w:r>
        <w:rPr>
          <w:rFonts w:ascii="Times New Roman" w:hAnsi="Times New Roman"/>
          <w:sz w:val="26"/>
          <w:szCs w:val="26"/>
          <w:lang w:val="ru-RU"/>
        </w:rPr>
        <w:t xml:space="preserve">Информацию </w:t>
      </w:r>
      <w:r w:rsidRPr="00AB3C91">
        <w:rPr>
          <w:rFonts w:ascii="Times New Roman" w:hAnsi="Times New Roman"/>
          <w:iCs/>
          <w:sz w:val="26"/>
          <w:szCs w:val="26"/>
          <w:lang w:val="ru-RU"/>
        </w:rPr>
        <w:t xml:space="preserve">об установлении социальных прав в государственной системе социального страхования </w:t>
      </w:r>
      <w:r w:rsidRPr="00AB3C91">
        <w:rPr>
          <w:rFonts w:ascii="Times New Roman" w:hAnsi="Times New Roman"/>
          <w:sz w:val="26"/>
          <w:szCs w:val="26"/>
          <w:lang w:val="ru-RU"/>
        </w:rPr>
        <w:t xml:space="preserve">(Форма </w:t>
      </w:r>
      <w:r w:rsidRPr="00AB3C91">
        <w:rPr>
          <w:rFonts w:ascii="Times New Roman" w:hAnsi="Times New Roman"/>
          <w:iCs/>
          <w:sz w:val="26"/>
          <w:szCs w:val="26"/>
          <w:lang w:val="ru-RU"/>
        </w:rPr>
        <w:t>DSA18</w:t>
      </w:r>
      <w:r w:rsidRPr="00AB3C91">
        <w:rPr>
          <w:rFonts w:ascii="Times New Roman" w:hAnsi="Times New Roman"/>
          <w:sz w:val="26"/>
          <w:szCs w:val="26"/>
          <w:lang w:val="ru-RU"/>
        </w:rPr>
        <w:t>)</w:t>
      </w:r>
      <w:r w:rsidRPr="00AB3C91">
        <w:rPr>
          <w:rFonts w:ascii="Times New Roman" w:hAnsi="Times New Roman"/>
          <w:iCs/>
          <w:sz w:val="26"/>
          <w:szCs w:val="26"/>
          <w:lang w:val="ru-RU"/>
        </w:rPr>
        <w:t>.</w:t>
      </w:r>
    </w:p>
    <w:p w:rsidR="00DB1696" w:rsidRPr="00AB3C91" w:rsidRDefault="00DB1696" w:rsidP="00DB1696">
      <w:pPr>
        <w:ind w:firstLine="708"/>
        <w:jc w:val="both"/>
        <w:rPr>
          <w:rFonts w:ascii="Times New Roman" w:hAnsi="Times New Roman"/>
          <w:iCs/>
          <w:sz w:val="26"/>
          <w:szCs w:val="26"/>
          <w:lang w:val="ru-RU"/>
        </w:rPr>
      </w:pPr>
      <w:r w:rsidRPr="00AB3C91">
        <w:rPr>
          <w:rFonts w:ascii="Times New Roman" w:hAnsi="Times New Roman"/>
          <w:iCs/>
          <w:sz w:val="26"/>
          <w:szCs w:val="26"/>
          <w:lang w:val="ru-RU"/>
        </w:rPr>
        <w:t xml:space="preserve">В случае если предприятие не располагает электронной подписью, оно представляет вышеназванную Информацию подразделению </w:t>
      </w:r>
      <w:r w:rsidRPr="00AB3C91">
        <w:rPr>
          <w:rFonts w:ascii="Times New Roman" w:hAnsi="Times New Roman"/>
          <w:sz w:val="26"/>
          <w:szCs w:val="26"/>
          <w:lang w:val="ru-RU"/>
        </w:rPr>
        <w:t>Государственной налоговой службы на бумажном носителе.</w:t>
      </w:r>
    </w:p>
    <w:p w:rsidR="00DB1696" w:rsidRPr="00AB3C91" w:rsidRDefault="00DB1696" w:rsidP="00DB1696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AB3C91">
        <w:rPr>
          <w:rFonts w:ascii="Times New Roman" w:hAnsi="Times New Roman"/>
          <w:b/>
          <w:iCs/>
          <w:sz w:val="26"/>
          <w:szCs w:val="26"/>
          <w:lang w:val="ru-RU"/>
        </w:rPr>
        <w:t>4.</w:t>
      </w:r>
      <w:r w:rsidRPr="00AB3C91">
        <w:rPr>
          <w:rFonts w:ascii="Times New Roman" w:hAnsi="Times New Roman"/>
          <w:iCs/>
          <w:sz w:val="26"/>
          <w:szCs w:val="26"/>
          <w:lang w:val="ru-RU"/>
        </w:rPr>
        <w:t xml:space="preserve"> Информация, указанная в подпункте 2.1, представленная на протяжении отчетного месяца, не включается работодател</w:t>
      </w:r>
      <w:r>
        <w:rPr>
          <w:rFonts w:ascii="Times New Roman" w:hAnsi="Times New Roman"/>
          <w:iCs/>
          <w:sz w:val="26"/>
          <w:szCs w:val="26"/>
          <w:lang w:val="ru-RU"/>
        </w:rPr>
        <w:t>ями</w:t>
      </w:r>
      <w:r w:rsidRPr="00AB3C91">
        <w:rPr>
          <w:rFonts w:ascii="Times New Roman" w:hAnsi="Times New Roman"/>
          <w:iCs/>
          <w:sz w:val="26"/>
          <w:szCs w:val="26"/>
          <w:lang w:val="ru-RU"/>
        </w:rPr>
        <w:t xml:space="preserve"> в Отчет (</w:t>
      </w:r>
      <w:r w:rsidRPr="00AB3C91">
        <w:rPr>
          <w:rFonts w:ascii="Times New Roman" w:hAnsi="Times New Roman"/>
          <w:sz w:val="26"/>
          <w:szCs w:val="26"/>
          <w:lang w:val="ru-RU"/>
        </w:rPr>
        <w:t xml:space="preserve">Форма </w:t>
      </w:r>
      <w:r w:rsidRPr="00AB3C91">
        <w:rPr>
          <w:rFonts w:ascii="Times New Roman" w:hAnsi="Times New Roman"/>
          <w:iCs/>
          <w:sz w:val="26"/>
          <w:szCs w:val="26"/>
          <w:lang w:val="ru-RU"/>
        </w:rPr>
        <w:t>IPC18)</w:t>
      </w:r>
      <w:r>
        <w:rPr>
          <w:rFonts w:ascii="Times New Roman" w:hAnsi="Times New Roman"/>
          <w:iCs/>
          <w:sz w:val="26"/>
          <w:szCs w:val="26"/>
          <w:lang w:val="ru-RU"/>
        </w:rPr>
        <w:t>, таблица</w:t>
      </w:r>
      <w:r w:rsidRPr="00AB3C91">
        <w:rPr>
          <w:rFonts w:ascii="Times New Roman" w:hAnsi="Times New Roman"/>
          <w:iCs/>
          <w:sz w:val="26"/>
          <w:szCs w:val="26"/>
          <w:lang w:val="ru-RU"/>
        </w:rPr>
        <w:t xml:space="preserve"> №3, который представляется </w:t>
      </w:r>
      <w:r w:rsidRPr="00AB3C91">
        <w:rPr>
          <w:rFonts w:ascii="Times New Roman" w:hAnsi="Times New Roman"/>
          <w:sz w:val="26"/>
          <w:szCs w:val="26"/>
          <w:lang w:val="ru-RU"/>
        </w:rPr>
        <w:t>Государственной налоговой службе до 25-го числа месяца, следующего за отчетным месяцем.</w:t>
      </w:r>
    </w:p>
    <w:p w:rsidR="00DB1696" w:rsidRPr="00AB3C91" w:rsidRDefault="00DB1696" w:rsidP="00DB1696">
      <w:pPr>
        <w:ind w:firstLine="708"/>
        <w:jc w:val="both"/>
        <w:rPr>
          <w:rFonts w:ascii="Times New Roman" w:hAnsi="Times New Roman"/>
          <w:b/>
          <w:iCs/>
          <w:color w:val="FF0000"/>
          <w:sz w:val="26"/>
          <w:szCs w:val="26"/>
          <w:lang w:val="ru-RU"/>
        </w:rPr>
      </w:pPr>
      <w:r w:rsidRPr="00AB3C91">
        <w:rPr>
          <w:rFonts w:ascii="Times New Roman" w:hAnsi="Times New Roman"/>
          <w:iCs/>
          <w:sz w:val="26"/>
          <w:szCs w:val="26"/>
          <w:lang w:val="ru-RU"/>
        </w:rPr>
        <w:lastRenderedPageBreak/>
        <w:t>Информация</w:t>
      </w:r>
      <w:r>
        <w:rPr>
          <w:rFonts w:ascii="Times New Roman" w:hAnsi="Times New Roman"/>
          <w:iCs/>
          <w:sz w:val="26"/>
          <w:szCs w:val="26"/>
          <w:lang w:val="ru-RU"/>
        </w:rPr>
        <w:t>,</w:t>
      </w:r>
      <w:r w:rsidRPr="00AB3C91">
        <w:rPr>
          <w:rFonts w:ascii="Times New Roman" w:hAnsi="Times New Roman"/>
          <w:iCs/>
          <w:sz w:val="26"/>
          <w:szCs w:val="26"/>
          <w:lang w:val="ru-RU"/>
        </w:rPr>
        <w:t xml:space="preserve"> указанная в подпункте 2.2</w:t>
      </w:r>
      <w:r>
        <w:rPr>
          <w:rFonts w:ascii="Times New Roman" w:hAnsi="Times New Roman"/>
          <w:iCs/>
          <w:sz w:val="26"/>
          <w:szCs w:val="26"/>
          <w:lang w:val="ru-RU"/>
        </w:rPr>
        <w:t>,</w:t>
      </w:r>
      <w:r w:rsidRPr="00AB3C91">
        <w:rPr>
          <w:rFonts w:ascii="Times New Roman" w:hAnsi="Times New Roman"/>
          <w:iCs/>
          <w:sz w:val="26"/>
          <w:szCs w:val="26"/>
          <w:lang w:val="ru-RU"/>
        </w:rPr>
        <w:t xml:space="preserve"> представленная на протяжении года</w:t>
      </w:r>
      <w:r>
        <w:rPr>
          <w:rFonts w:ascii="Times New Roman" w:hAnsi="Times New Roman"/>
          <w:iCs/>
          <w:sz w:val="26"/>
          <w:szCs w:val="26"/>
          <w:lang w:val="ru-RU"/>
        </w:rPr>
        <w:t>,</w:t>
      </w:r>
      <w:r w:rsidRPr="00AB3C91">
        <w:rPr>
          <w:rFonts w:ascii="Times New Roman" w:hAnsi="Times New Roman"/>
          <w:iCs/>
          <w:sz w:val="26"/>
          <w:szCs w:val="26"/>
          <w:lang w:val="ru-RU"/>
        </w:rPr>
        <w:t xml:space="preserve"> включает</w:t>
      </w:r>
      <w:r>
        <w:rPr>
          <w:rFonts w:ascii="Times New Roman" w:hAnsi="Times New Roman"/>
          <w:iCs/>
          <w:sz w:val="26"/>
          <w:szCs w:val="26"/>
          <w:lang w:val="ru-RU"/>
        </w:rPr>
        <w:t>ся</w:t>
      </w:r>
      <w:r w:rsidRPr="00AB3C91">
        <w:rPr>
          <w:rFonts w:ascii="Times New Roman" w:hAnsi="Times New Roman"/>
          <w:iCs/>
          <w:sz w:val="26"/>
          <w:szCs w:val="26"/>
          <w:lang w:val="ru-RU"/>
        </w:rPr>
        <w:t xml:space="preserve"> в обязательном порядке в установленном порядке при годово</w:t>
      </w:r>
      <w:r>
        <w:rPr>
          <w:rFonts w:ascii="Times New Roman" w:hAnsi="Times New Roman"/>
          <w:iCs/>
          <w:sz w:val="26"/>
          <w:szCs w:val="26"/>
          <w:lang w:val="ru-RU"/>
        </w:rPr>
        <w:t>м</w:t>
      </w:r>
      <w:r w:rsidRPr="00AB3C91">
        <w:rPr>
          <w:rFonts w:ascii="Times New Roman" w:hAnsi="Times New Roman"/>
          <w:iCs/>
          <w:sz w:val="26"/>
          <w:szCs w:val="26"/>
          <w:lang w:val="ru-RU"/>
        </w:rPr>
        <w:t xml:space="preserve"> декларировании обязательств.</w:t>
      </w:r>
    </w:p>
    <w:p w:rsidR="00DB1696" w:rsidRPr="001D0548" w:rsidRDefault="00DB1696" w:rsidP="00DB1696">
      <w:pPr>
        <w:spacing w:after="0"/>
        <w:ind w:firstLine="567"/>
        <w:jc w:val="both"/>
        <w:rPr>
          <w:rFonts w:ascii="Times New Roman" w:hAnsi="Times New Roman"/>
          <w:iCs/>
          <w:sz w:val="26"/>
          <w:szCs w:val="26"/>
          <w:lang w:val="ro-RO"/>
        </w:rPr>
      </w:pPr>
    </w:p>
    <w:p w:rsidR="00DB1696" w:rsidRPr="001D0548" w:rsidRDefault="00DB1696" w:rsidP="00DB1696">
      <w:pPr>
        <w:spacing w:after="0"/>
        <w:ind w:firstLine="567"/>
        <w:jc w:val="both"/>
        <w:rPr>
          <w:rFonts w:ascii="Times New Roman" w:hAnsi="Times New Roman"/>
          <w:iCs/>
          <w:sz w:val="26"/>
          <w:szCs w:val="26"/>
          <w:lang w:val="ro-RO"/>
        </w:rPr>
      </w:pPr>
    </w:p>
    <w:p w:rsidR="00DB1696" w:rsidRPr="001D0548" w:rsidRDefault="00DB1696" w:rsidP="00DB1696">
      <w:pPr>
        <w:spacing w:after="0" w:line="276" w:lineRule="auto"/>
        <w:ind w:firstLine="567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1D0548">
        <w:rPr>
          <w:rFonts w:ascii="Times New Roman" w:hAnsi="Times New Roman"/>
          <w:b/>
          <w:sz w:val="26"/>
          <w:szCs w:val="26"/>
          <w:lang w:val="ro-MO"/>
        </w:rPr>
        <w:t xml:space="preserve">II. ПОРЯДОК ЗАПОЛНЕНИЯ </w:t>
      </w:r>
      <w:r w:rsidRPr="001D0548">
        <w:rPr>
          <w:rFonts w:ascii="Times New Roman" w:hAnsi="Times New Roman"/>
          <w:b/>
          <w:sz w:val="26"/>
          <w:szCs w:val="26"/>
          <w:lang w:val="ru-RU"/>
        </w:rPr>
        <w:t xml:space="preserve">ИНФОРМАЦИИ </w:t>
      </w:r>
    </w:p>
    <w:p w:rsidR="00DB1696" w:rsidRPr="001D0548" w:rsidRDefault="00DB1696" w:rsidP="00DB1696">
      <w:pPr>
        <w:spacing w:after="0"/>
        <w:ind w:firstLine="567"/>
        <w:jc w:val="center"/>
        <w:rPr>
          <w:rFonts w:ascii="Times New Roman" w:hAnsi="Times New Roman"/>
          <w:iCs/>
          <w:sz w:val="26"/>
          <w:szCs w:val="26"/>
          <w:lang w:val="ro-RO"/>
        </w:rPr>
      </w:pPr>
    </w:p>
    <w:p w:rsidR="00DB1696" w:rsidRPr="00105515" w:rsidRDefault="00DB1696" w:rsidP="00DB1696">
      <w:pPr>
        <w:spacing w:after="0"/>
        <w:ind w:firstLine="567"/>
        <w:jc w:val="both"/>
        <w:rPr>
          <w:rFonts w:ascii="Times New Roman" w:hAnsi="Times New Roman"/>
          <w:iCs/>
          <w:sz w:val="26"/>
          <w:szCs w:val="26"/>
          <w:lang w:val="ru-RU"/>
        </w:rPr>
      </w:pPr>
      <w:r w:rsidRPr="001D0548">
        <w:rPr>
          <w:rFonts w:ascii="Times New Roman" w:hAnsi="Times New Roman"/>
          <w:iCs/>
          <w:sz w:val="26"/>
          <w:szCs w:val="26"/>
          <w:lang w:val="ru-RU"/>
        </w:rPr>
        <w:t>И</w:t>
      </w:r>
      <w:r>
        <w:rPr>
          <w:rFonts w:ascii="Times New Roman" w:hAnsi="Times New Roman"/>
          <w:iCs/>
          <w:sz w:val="26"/>
          <w:szCs w:val="26"/>
          <w:lang w:val="ru-RU"/>
        </w:rPr>
        <w:t>нформация</w:t>
      </w:r>
      <w:r w:rsidRPr="001D0548">
        <w:rPr>
          <w:rFonts w:ascii="Times New Roman" w:hAnsi="Times New Roman"/>
          <w:iCs/>
          <w:sz w:val="26"/>
          <w:szCs w:val="26"/>
          <w:lang w:val="ru-RU"/>
        </w:rPr>
        <w:t xml:space="preserve"> </w:t>
      </w:r>
      <w:r w:rsidRPr="001D0548">
        <w:rPr>
          <w:rFonts w:ascii="Times New Roman" w:hAnsi="Times New Roman"/>
          <w:sz w:val="26"/>
          <w:szCs w:val="26"/>
          <w:lang w:val="ru-RU"/>
        </w:rPr>
        <w:t xml:space="preserve">(Форма </w:t>
      </w:r>
      <w:r w:rsidRPr="001D0548">
        <w:rPr>
          <w:rFonts w:ascii="Times New Roman" w:hAnsi="Times New Roman"/>
          <w:iCs/>
          <w:sz w:val="26"/>
          <w:szCs w:val="26"/>
          <w:lang w:val="ro-RO"/>
        </w:rPr>
        <w:t>DSA18</w:t>
      </w:r>
      <w:r w:rsidRPr="001D0548">
        <w:rPr>
          <w:rFonts w:ascii="Times New Roman" w:hAnsi="Times New Roman"/>
          <w:iCs/>
          <w:sz w:val="26"/>
          <w:szCs w:val="26"/>
          <w:lang w:val="ru-RU"/>
        </w:rPr>
        <w:t>) заполняется следующ</w:t>
      </w:r>
      <w:r>
        <w:rPr>
          <w:rFonts w:ascii="Times New Roman" w:hAnsi="Times New Roman"/>
          <w:iCs/>
          <w:sz w:val="26"/>
          <w:szCs w:val="26"/>
          <w:lang w:val="ru-RU"/>
        </w:rPr>
        <w:t>и</w:t>
      </w:r>
      <w:r w:rsidRPr="001D0548">
        <w:rPr>
          <w:rFonts w:ascii="Times New Roman" w:hAnsi="Times New Roman"/>
          <w:iCs/>
          <w:sz w:val="26"/>
          <w:szCs w:val="26"/>
          <w:lang w:val="ru-RU"/>
        </w:rPr>
        <w:t>м образом:</w:t>
      </w:r>
    </w:p>
    <w:p w:rsidR="00DB1696" w:rsidRPr="001D0548" w:rsidRDefault="00DB1696" w:rsidP="00DB1696">
      <w:pPr>
        <w:spacing w:after="0" w:line="276" w:lineRule="auto"/>
        <w:ind w:firstLine="567"/>
        <w:jc w:val="both"/>
        <w:rPr>
          <w:rFonts w:ascii="Times New Roman" w:hAnsi="Times New Roman"/>
          <w:sz w:val="26"/>
          <w:szCs w:val="26"/>
          <w:lang w:val="pt-BR"/>
        </w:rPr>
      </w:pPr>
      <w:r w:rsidRPr="001D0548">
        <w:rPr>
          <w:rFonts w:ascii="Times New Roman" w:hAnsi="Times New Roman"/>
          <w:sz w:val="26"/>
          <w:szCs w:val="26"/>
          <w:lang w:val="ru-RU"/>
        </w:rPr>
        <w:t>В преамбуле И</w:t>
      </w:r>
      <w:r>
        <w:rPr>
          <w:rFonts w:ascii="Times New Roman" w:hAnsi="Times New Roman"/>
          <w:sz w:val="26"/>
          <w:szCs w:val="26"/>
          <w:lang w:val="ru-RU"/>
        </w:rPr>
        <w:t>нформации</w:t>
      </w:r>
      <w:r w:rsidRPr="001D0548">
        <w:rPr>
          <w:rFonts w:ascii="Times New Roman" w:hAnsi="Times New Roman"/>
          <w:sz w:val="26"/>
          <w:szCs w:val="26"/>
          <w:lang w:val="ru-RU"/>
        </w:rPr>
        <w:t xml:space="preserve"> отражается</w:t>
      </w:r>
      <w:r w:rsidRPr="001D0548">
        <w:rPr>
          <w:rFonts w:ascii="Times New Roman" w:hAnsi="Times New Roman"/>
          <w:sz w:val="26"/>
          <w:szCs w:val="26"/>
          <w:lang w:val="pt-BR"/>
        </w:rPr>
        <w:t xml:space="preserve">: </w:t>
      </w:r>
    </w:p>
    <w:p w:rsidR="00DB1696" w:rsidRPr="001D0548" w:rsidRDefault="00DB1696" w:rsidP="00DB1696">
      <w:pPr>
        <w:spacing w:after="0" w:line="276" w:lineRule="auto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1D0548">
        <w:rPr>
          <w:rFonts w:ascii="Times New Roman" w:hAnsi="Times New Roman"/>
          <w:sz w:val="26"/>
          <w:szCs w:val="26"/>
          <w:lang w:val="ru-RU"/>
        </w:rPr>
        <w:t>в рубрике «</w:t>
      </w:r>
      <w:r w:rsidRPr="001D0548">
        <w:rPr>
          <w:rFonts w:ascii="Times New Roman" w:hAnsi="Times New Roman"/>
          <w:b/>
          <w:bCs/>
          <w:sz w:val="26"/>
          <w:szCs w:val="26"/>
          <w:lang w:val="ru-RU"/>
        </w:rPr>
        <w:t>Наименование налогоплательщика</w:t>
      </w:r>
      <w:r w:rsidRPr="001D0548">
        <w:rPr>
          <w:rFonts w:ascii="Times New Roman" w:hAnsi="Times New Roman"/>
          <w:sz w:val="26"/>
          <w:szCs w:val="26"/>
          <w:lang w:val="ru-RU"/>
        </w:rPr>
        <w:t>»</w:t>
      </w:r>
      <w:r w:rsidRPr="001D0548">
        <w:rPr>
          <w:rFonts w:ascii="Times New Roman" w:hAnsi="Times New Roman"/>
          <w:b/>
          <w:bCs/>
          <w:sz w:val="26"/>
          <w:szCs w:val="26"/>
          <w:lang w:val="ru-RU"/>
        </w:rPr>
        <w:t xml:space="preserve"> – </w:t>
      </w:r>
      <w:r w:rsidRPr="001D0548">
        <w:rPr>
          <w:rFonts w:ascii="Times New Roman" w:hAnsi="Times New Roman"/>
          <w:sz w:val="26"/>
          <w:szCs w:val="26"/>
          <w:lang w:val="ru-RU"/>
        </w:rPr>
        <w:t>наименование налогоплательщика, которое должно соответствовать наименованию, указанному в регистрационных документах, выданных уполномоченными органами согласно действующему законодательству;</w:t>
      </w:r>
    </w:p>
    <w:p w:rsidR="00DB1696" w:rsidRPr="001D0548" w:rsidRDefault="00DB1696" w:rsidP="00DB1696">
      <w:pPr>
        <w:widowControl w:val="0"/>
        <w:tabs>
          <w:tab w:val="left" w:pos="865"/>
        </w:tabs>
        <w:spacing w:after="0" w:line="276" w:lineRule="auto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1D0548">
        <w:rPr>
          <w:rFonts w:ascii="Times New Roman" w:hAnsi="Times New Roman"/>
          <w:sz w:val="26"/>
          <w:szCs w:val="26"/>
          <w:lang w:val="ru-RU"/>
        </w:rPr>
        <w:t>в рубрике «</w:t>
      </w:r>
      <w:r w:rsidRPr="001D0548">
        <w:rPr>
          <w:rFonts w:ascii="Times New Roman" w:hAnsi="Times New Roman"/>
          <w:b/>
          <w:sz w:val="26"/>
          <w:szCs w:val="26"/>
          <w:lang w:val="ru-RU"/>
        </w:rPr>
        <w:t>Фискальный код</w:t>
      </w:r>
      <w:r w:rsidRPr="001D0548">
        <w:rPr>
          <w:rFonts w:ascii="Times New Roman" w:hAnsi="Times New Roman"/>
          <w:sz w:val="26"/>
          <w:szCs w:val="26"/>
          <w:lang w:val="ru-RU"/>
        </w:rPr>
        <w:t>» – фискальный код, который представляет собой персональный идентификационный номер налогоплательщика, присвоенный в порядке, установленном действующим законодательством;</w:t>
      </w:r>
    </w:p>
    <w:p w:rsidR="00DB1696" w:rsidRPr="001D0548" w:rsidRDefault="00DB1696" w:rsidP="00DB1696">
      <w:pPr>
        <w:spacing w:after="0" w:line="276" w:lineRule="auto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1D0548">
        <w:rPr>
          <w:rFonts w:ascii="Times New Roman" w:hAnsi="Times New Roman"/>
          <w:sz w:val="26"/>
          <w:szCs w:val="26"/>
          <w:lang w:val="ru-RU"/>
        </w:rPr>
        <w:t>в рубрике «</w:t>
      </w:r>
      <w:r w:rsidRPr="001D0548">
        <w:rPr>
          <w:rFonts w:ascii="Times New Roman" w:hAnsi="Times New Roman"/>
          <w:b/>
          <w:sz w:val="26"/>
          <w:szCs w:val="26"/>
          <w:lang w:val="ru-RU"/>
        </w:rPr>
        <w:t>Государственная налоговая служба</w:t>
      </w:r>
      <w:r w:rsidRPr="001D0548">
        <w:rPr>
          <w:rFonts w:ascii="Times New Roman" w:hAnsi="Times New Roman"/>
          <w:sz w:val="26"/>
          <w:szCs w:val="26"/>
          <w:lang w:val="ru-RU"/>
        </w:rPr>
        <w:t>» – наименование подразделения Государственной налоговой службы, в котором обслуживается налогоплательщик и в которое представляется отчет;</w:t>
      </w:r>
    </w:p>
    <w:p w:rsidR="00DB1696" w:rsidRPr="001D0548" w:rsidRDefault="00DB1696" w:rsidP="00DB1696">
      <w:pPr>
        <w:widowControl w:val="0"/>
        <w:tabs>
          <w:tab w:val="left" w:pos="865"/>
        </w:tabs>
        <w:spacing w:after="0" w:line="276" w:lineRule="auto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1D0548">
        <w:rPr>
          <w:rFonts w:ascii="Times New Roman" w:hAnsi="Times New Roman"/>
          <w:sz w:val="26"/>
          <w:szCs w:val="26"/>
          <w:lang w:val="ru-RU"/>
        </w:rPr>
        <w:t>в рубрике «</w:t>
      </w:r>
      <w:r w:rsidRPr="001D0548">
        <w:rPr>
          <w:rFonts w:ascii="Times New Roman" w:hAnsi="Times New Roman"/>
          <w:b/>
          <w:iCs/>
          <w:sz w:val="26"/>
          <w:szCs w:val="26"/>
          <w:lang w:val="ru-RU"/>
        </w:rPr>
        <w:t>Код НКСС</w:t>
      </w:r>
      <w:r w:rsidRPr="001D0548">
        <w:rPr>
          <w:rFonts w:ascii="Times New Roman" w:hAnsi="Times New Roman"/>
          <w:sz w:val="26"/>
          <w:szCs w:val="26"/>
          <w:lang w:val="ru-RU"/>
        </w:rPr>
        <w:t>» –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0548">
        <w:rPr>
          <w:rFonts w:ascii="Times New Roman" w:hAnsi="Times New Roman"/>
          <w:sz w:val="26"/>
          <w:szCs w:val="26"/>
          <w:lang w:val="ru-RU"/>
        </w:rPr>
        <w:t>регистрационный номер, который является персональным идентификационным номером, присвоенным НКСС каждому плательщику взносов государственного</w:t>
      </w:r>
      <w:r w:rsidRPr="001D0548">
        <w:rPr>
          <w:rFonts w:ascii="Times New Roman" w:hAnsi="Times New Roman"/>
          <w:sz w:val="26"/>
          <w:szCs w:val="26"/>
          <w:lang w:val="ru-MO"/>
        </w:rPr>
        <w:t xml:space="preserve"> обязательного социального</w:t>
      </w:r>
      <w:r w:rsidRPr="001D0548">
        <w:rPr>
          <w:rFonts w:ascii="Times New Roman" w:hAnsi="Times New Roman"/>
          <w:sz w:val="26"/>
          <w:szCs w:val="26"/>
          <w:lang w:val="ru-RU"/>
        </w:rPr>
        <w:t xml:space="preserve"> страхования;</w:t>
      </w:r>
    </w:p>
    <w:p w:rsidR="00DB1696" w:rsidRPr="001D0548" w:rsidRDefault="00DB1696" w:rsidP="00DB1696">
      <w:pPr>
        <w:spacing w:after="0" w:line="276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1D0548">
        <w:rPr>
          <w:rFonts w:ascii="Times New Roman" w:hAnsi="Times New Roman"/>
          <w:sz w:val="26"/>
          <w:szCs w:val="26"/>
          <w:lang w:val="ru-RU"/>
        </w:rPr>
        <w:t>в рубрике</w:t>
      </w:r>
      <w:r w:rsidRPr="001D0548">
        <w:rPr>
          <w:rFonts w:ascii="Times New Roman" w:hAnsi="Times New Roman"/>
          <w:b/>
          <w:sz w:val="26"/>
          <w:szCs w:val="26"/>
          <w:lang w:val="ru-RU"/>
        </w:rPr>
        <w:t> «Отчетный месяц, год»</w:t>
      </w:r>
      <w:r w:rsidRPr="001D0548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0548">
        <w:rPr>
          <w:rFonts w:ascii="Times New Roman" w:hAnsi="Times New Roman"/>
          <w:b/>
          <w:sz w:val="26"/>
          <w:szCs w:val="26"/>
          <w:lang w:val="ru-RU"/>
        </w:rPr>
        <w:t>–</w:t>
      </w:r>
      <w:r w:rsidRPr="001D0548">
        <w:rPr>
          <w:rFonts w:ascii="Times New Roman" w:hAnsi="Times New Roman"/>
          <w:sz w:val="26"/>
          <w:szCs w:val="26"/>
          <w:lang w:val="ru-RU"/>
        </w:rPr>
        <w:t xml:space="preserve"> период, </w:t>
      </w:r>
      <w:proofErr w:type="gramStart"/>
      <w:r w:rsidRPr="001D0548">
        <w:rPr>
          <w:rFonts w:ascii="Times New Roman" w:hAnsi="Times New Roman"/>
          <w:sz w:val="26"/>
          <w:szCs w:val="26"/>
          <w:lang w:val="ru-RU"/>
        </w:rPr>
        <w:t>в</w:t>
      </w:r>
      <w:proofErr w:type="gramEnd"/>
      <w:r w:rsidRPr="001D0548">
        <w:rPr>
          <w:rFonts w:ascii="Times New Roman" w:hAnsi="Times New Roman"/>
          <w:sz w:val="26"/>
          <w:szCs w:val="26"/>
          <w:lang w:val="ru-RU"/>
        </w:rPr>
        <w:t xml:space="preserve"> которой представляется Информация. </w:t>
      </w:r>
      <w:r w:rsidRPr="001D0548">
        <w:rPr>
          <w:rFonts w:ascii="Times New Roman" w:hAnsi="Times New Roman"/>
          <w:color w:val="000000"/>
          <w:sz w:val="26"/>
          <w:szCs w:val="26"/>
          <w:lang w:val="ru-RU"/>
        </w:rPr>
        <w:t xml:space="preserve">Данная рубрика заполняется кодом, который имеет следующее обозначение: </w:t>
      </w:r>
    </w:p>
    <w:p w:rsidR="00DB1696" w:rsidRPr="001D0548" w:rsidRDefault="00DB1696" w:rsidP="00DB1696">
      <w:pPr>
        <w:autoSpaceDE w:val="0"/>
        <w:autoSpaceDN w:val="0"/>
        <w:adjustRightInd w:val="0"/>
        <w:spacing w:after="0" w:line="276" w:lineRule="auto"/>
        <w:ind w:firstLine="567"/>
        <w:jc w:val="center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1D0548">
        <w:rPr>
          <w:rFonts w:ascii="Times New Roman" w:hAnsi="Times New Roman"/>
          <w:b/>
          <w:bCs/>
          <w:color w:val="000000"/>
          <w:sz w:val="26"/>
          <w:szCs w:val="26"/>
        </w:rPr>
        <w:t>P</w:t>
      </w:r>
      <w:r w:rsidRPr="001D0548">
        <w:rPr>
          <w:rFonts w:ascii="Times New Roman" w:hAnsi="Times New Roman"/>
          <w:b/>
          <w:bCs/>
          <w:color w:val="000000"/>
          <w:sz w:val="26"/>
          <w:szCs w:val="26"/>
          <w:lang w:val="ru-RU"/>
        </w:rPr>
        <w:t>/</w:t>
      </w:r>
      <w:r w:rsidRPr="001D0548">
        <w:rPr>
          <w:rFonts w:ascii="Times New Roman" w:hAnsi="Times New Roman"/>
          <w:b/>
          <w:bCs/>
          <w:color w:val="000000"/>
          <w:sz w:val="26"/>
          <w:szCs w:val="26"/>
        </w:rPr>
        <w:t>NN</w:t>
      </w:r>
      <w:r w:rsidRPr="001D0548">
        <w:rPr>
          <w:rFonts w:ascii="Times New Roman" w:hAnsi="Times New Roman"/>
          <w:b/>
          <w:bCs/>
          <w:color w:val="000000"/>
          <w:sz w:val="26"/>
          <w:szCs w:val="26"/>
          <w:lang w:val="ru-RU"/>
        </w:rPr>
        <w:t>/</w:t>
      </w:r>
      <w:r w:rsidRPr="001D0548">
        <w:rPr>
          <w:rFonts w:ascii="Times New Roman" w:hAnsi="Times New Roman"/>
          <w:b/>
          <w:bCs/>
          <w:color w:val="000000"/>
          <w:sz w:val="26"/>
          <w:szCs w:val="26"/>
        </w:rPr>
        <w:t>AAAA</w:t>
      </w:r>
      <w:r w:rsidRPr="001D0548">
        <w:rPr>
          <w:rFonts w:ascii="Times New Roman" w:hAnsi="Times New Roman"/>
          <w:color w:val="000000"/>
          <w:sz w:val="26"/>
          <w:szCs w:val="26"/>
          <w:lang w:val="ru-RU"/>
        </w:rPr>
        <w:t>,</w:t>
      </w:r>
    </w:p>
    <w:p w:rsidR="00DB1696" w:rsidRPr="001D0548" w:rsidRDefault="00DB1696" w:rsidP="00DB1696">
      <w:pPr>
        <w:autoSpaceDE w:val="0"/>
        <w:autoSpaceDN w:val="0"/>
        <w:adjustRightInd w:val="0"/>
        <w:spacing w:after="0" w:line="276" w:lineRule="auto"/>
        <w:ind w:firstLine="567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1D0548">
        <w:rPr>
          <w:rFonts w:ascii="Times New Roman" w:hAnsi="Times New Roman"/>
          <w:color w:val="000000"/>
          <w:sz w:val="26"/>
          <w:szCs w:val="26"/>
          <w:lang w:val="ru-RU"/>
        </w:rPr>
        <w:t xml:space="preserve">где: </w:t>
      </w:r>
    </w:p>
    <w:p w:rsidR="00DB1696" w:rsidRPr="001D0548" w:rsidRDefault="00DB1696" w:rsidP="00DB1696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1D0548">
        <w:rPr>
          <w:rFonts w:ascii="Times New Roman" w:hAnsi="Times New Roman"/>
          <w:b/>
          <w:bCs/>
          <w:color w:val="000000"/>
          <w:sz w:val="26"/>
          <w:szCs w:val="26"/>
        </w:rPr>
        <w:t>P</w:t>
      </w:r>
      <w:r w:rsidRPr="001D0548">
        <w:rPr>
          <w:rFonts w:ascii="Times New Roman" w:hAnsi="Times New Roman"/>
          <w:b/>
          <w:bCs/>
          <w:color w:val="000000"/>
          <w:sz w:val="26"/>
          <w:szCs w:val="26"/>
          <w:lang w:val="ru-RU"/>
        </w:rPr>
        <w:t xml:space="preserve"> </w:t>
      </w:r>
      <w:r w:rsidRPr="001D0548">
        <w:rPr>
          <w:rFonts w:ascii="Times New Roman" w:hAnsi="Times New Roman"/>
          <w:color w:val="000000"/>
          <w:sz w:val="26"/>
          <w:szCs w:val="26"/>
          <w:lang w:val="ru-RU"/>
        </w:rPr>
        <w:t xml:space="preserve">– </w:t>
      </w:r>
      <w:proofErr w:type="gramStart"/>
      <w:r w:rsidRPr="001D0548">
        <w:rPr>
          <w:rFonts w:ascii="Times New Roman" w:hAnsi="Times New Roman"/>
          <w:color w:val="000000"/>
          <w:sz w:val="26"/>
          <w:szCs w:val="26"/>
          <w:lang w:val="ru-RU"/>
        </w:rPr>
        <w:t>код</w:t>
      </w:r>
      <w:proofErr w:type="gramEnd"/>
      <w:r w:rsidRPr="001D0548">
        <w:rPr>
          <w:rFonts w:ascii="Times New Roman" w:hAnsi="Times New Roman"/>
          <w:color w:val="000000"/>
          <w:sz w:val="26"/>
          <w:szCs w:val="26"/>
          <w:lang w:val="ru-RU"/>
        </w:rPr>
        <w:t xml:space="preserve"> периодичности представления и 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может принимать</w:t>
      </w:r>
      <w:r w:rsidRPr="001D0548">
        <w:rPr>
          <w:rFonts w:ascii="Times New Roman" w:hAnsi="Times New Roman"/>
          <w:color w:val="000000"/>
          <w:sz w:val="26"/>
          <w:szCs w:val="26"/>
          <w:lang w:val="ru-RU"/>
        </w:rPr>
        <w:t xml:space="preserve"> обозначение «</w:t>
      </w:r>
      <w:r w:rsidRPr="001D0548">
        <w:rPr>
          <w:rFonts w:ascii="Times New Roman" w:hAnsi="Times New Roman"/>
          <w:color w:val="000000"/>
          <w:sz w:val="26"/>
          <w:szCs w:val="26"/>
        </w:rPr>
        <w:t>L</w:t>
      </w:r>
      <w:r w:rsidRPr="001D0548">
        <w:rPr>
          <w:rFonts w:ascii="Times New Roman" w:hAnsi="Times New Roman"/>
          <w:color w:val="000000"/>
          <w:sz w:val="26"/>
          <w:szCs w:val="26"/>
          <w:lang w:val="ru-RU"/>
        </w:rPr>
        <w:t>» ;</w:t>
      </w:r>
    </w:p>
    <w:p w:rsidR="00DB1696" w:rsidRPr="001D0548" w:rsidRDefault="00DB1696" w:rsidP="00DB1696">
      <w:pPr>
        <w:autoSpaceDE w:val="0"/>
        <w:autoSpaceDN w:val="0"/>
        <w:adjustRightInd w:val="0"/>
        <w:spacing w:after="0" w:line="276" w:lineRule="auto"/>
        <w:ind w:firstLine="567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1D0548">
        <w:rPr>
          <w:rFonts w:ascii="Times New Roman" w:hAnsi="Times New Roman"/>
          <w:b/>
          <w:bCs/>
          <w:color w:val="000000"/>
          <w:sz w:val="26"/>
          <w:szCs w:val="26"/>
        </w:rPr>
        <w:t>NN</w:t>
      </w:r>
      <w:r w:rsidRPr="001D0548">
        <w:rPr>
          <w:rFonts w:ascii="Times New Roman" w:hAnsi="Times New Roman"/>
          <w:b/>
          <w:bCs/>
          <w:color w:val="000000"/>
          <w:sz w:val="26"/>
          <w:szCs w:val="26"/>
          <w:lang w:val="ru-RU"/>
        </w:rPr>
        <w:t xml:space="preserve"> </w:t>
      </w:r>
      <w:r w:rsidRPr="001D0548">
        <w:rPr>
          <w:rFonts w:ascii="Times New Roman" w:hAnsi="Times New Roman"/>
          <w:color w:val="000000"/>
          <w:sz w:val="26"/>
          <w:szCs w:val="26"/>
          <w:lang w:val="ru-RU"/>
        </w:rPr>
        <w:t xml:space="preserve">– количество месяцев: от 1 до 12; </w:t>
      </w:r>
    </w:p>
    <w:p w:rsidR="00DB1696" w:rsidRPr="001D0548" w:rsidRDefault="00DB1696" w:rsidP="00DB1696">
      <w:pPr>
        <w:spacing w:after="0" w:line="276" w:lineRule="auto"/>
        <w:ind w:firstLine="567"/>
        <w:jc w:val="both"/>
        <w:rPr>
          <w:rFonts w:ascii="Times New Roman" w:hAnsi="Times New Roman"/>
          <w:b/>
          <w:sz w:val="26"/>
          <w:szCs w:val="26"/>
          <w:lang w:val="ro-MO"/>
        </w:rPr>
      </w:pPr>
      <w:r w:rsidRPr="001D0548">
        <w:rPr>
          <w:rFonts w:ascii="Times New Roman" w:hAnsi="Times New Roman"/>
          <w:b/>
          <w:bCs/>
          <w:color w:val="000000"/>
          <w:sz w:val="26"/>
          <w:szCs w:val="26"/>
        </w:rPr>
        <w:t>AAAA</w:t>
      </w:r>
      <w:r w:rsidRPr="001D0548">
        <w:rPr>
          <w:rFonts w:ascii="Times New Roman" w:hAnsi="Times New Roman"/>
          <w:b/>
          <w:bCs/>
          <w:color w:val="000000"/>
          <w:sz w:val="26"/>
          <w:szCs w:val="26"/>
          <w:lang w:val="ru-RU"/>
        </w:rPr>
        <w:t xml:space="preserve"> </w:t>
      </w:r>
      <w:r w:rsidRPr="001D0548">
        <w:rPr>
          <w:rFonts w:ascii="Times New Roman" w:hAnsi="Times New Roman"/>
          <w:color w:val="000000"/>
          <w:sz w:val="26"/>
          <w:szCs w:val="26"/>
          <w:lang w:val="ru-RU"/>
        </w:rPr>
        <w:t>– отчетный год;</w:t>
      </w:r>
    </w:p>
    <w:p w:rsidR="00DB1696" w:rsidRDefault="00DB1696" w:rsidP="00DB1696">
      <w:pPr>
        <w:spacing w:after="0" w:line="276" w:lineRule="auto"/>
        <w:ind w:firstLine="567"/>
        <w:jc w:val="both"/>
        <w:rPr>
          <w:rFonts w:ascii="Times New Roman" w:hAnsi="Times New Roman"/>
          <w:iCs/>
          <w:sz w:val="26"/>
          <w:szCs w:val="26"/>
          <w:lang w:val="ru-RU"/>
        </w:rPr>
      </w:pPr>
      <w:r w:rsidRPr="001D0548">
        <w:rPr>
          <w:rFonts w:ascii="Times New Roman" w:hAnsi="Times New Roman"/>
          <w:sz w:val="26"/>
          <w:szCs w:val="26"/>
          <w:lang w:val="ru-RU"/>
        </w:rPr>
        <w:t xml:space="preserve">в рубрике </w:t>
      </w:r>
      <w:r w:rsidRPr="001D0548">
        <w:rPr>
          <w:rFonts w:ascii="Times New Roman" w:hAnsi="Times New Roman"/>
          <w:b/>
          <w:sz w:val="26"/>
          <w:szCs w:val="26"/>
          <w:lang w:val="ru-RU"/>
        </w:rPr>
        <w:t>«Дата представления»</w:t>
      </w:r>
      <w:r w:rsidRPr="001D0548">
        <w:rPr>
          <w:rFonts w:ascii="Times New Roman" w:hAnsi="Times New Roman"/>
          <w:iCs/>
          <w:sz w:val="26"/>
          <w:szCs w:val="26"/>
          <w:lang w:val="ru-RU"/>
        </w:rPr>
        <w:t xml:space="preserve"> – дата, когда была представлена И</w:t>
      </w:r>
      <w:r>
        <w:rPr>
          <w:rFonts w:ascii="Times New Roman" w:hAnsi="Times New Roman"/>
          <w:iCs/>
          <w:sz w:val="26"/>
          <w:szCs w:val="26"/>
          <w:lang w:val="ru-RU"/>
        </w:rPr>
        <w:t>нформация</w:t>
      </w:r>
      <w:r w:rsidRPr="001D0548">
        <w:rPr>
          <w:rFonts w:ascii="Times New Roman" w:hAnsi="Times New Roman"/>
          <w:iCs/>
          <w:sz w:val="26"/>
          <w:szCs w:val="26"/>
          <w:lang w:val="ru-RU"/>
        </w:rPr>
        <w:t xml:space="preserve"> об установлении социальных прав в государственной системе социального страхования подразделени</w:t>
      </w:r>
      <w:r>
        <w:rPr>
          <w:rFonts w:ascii="Times New Roman" w:hAnsi="Times New Roman"/>
          <w:iCs/>
          <w:sz w:val="26"/>
          <w:szCs w:val="26"/>
          <w:lang w:val="ru-RU"/>
        </w:rPr>
        <w:t>ю</w:t>
      </w:r>
      <w:r w:rsidRPr="001D0548">
        <w:rPr>
          <w:rFonts w:ascii="Times New Roman" w:hAnsi="Times New Roman"/>
          <w:iCs/>
          <w:sz w:val="26"/>
          <w:szCs w:val="26"/>
          <w:lang w:val="ru-RU"/>
        </w:rPr>
        <w:t xml:space="preserve"> </w:t>
      </w:r>
      <w:r w:rsidRPr="001D0548">
        <w:rPr>
          <w:rFonts w:ascii="Times New Roman" w:hAnsi="Times New Roman"/>
          <w:sz w:val="26"/>
          <w:szCs w:val="26"/>
          <w:lang w:val="ru-RU"/>
        </w:rPr>
        <w:t>Государственной налоговой службы</w:t>
      </w:r>
      <w:r w:rsidRPr="001D0548">
        <w:rPr>
          <w:rFonts w:ascii="Times New Roman" w:hAnsi="Times New Roman"/>
          <w:iCs/>
          <w:sz w:val="26"/>
          <w:szCs w:val="26"/>
          <w:lang w:val="ru-RU"/>
        </w:rPr>
        <w:t>.</w:t>
      </w:r>
    </w:p>
    <w:p w:rsidR="00DB1696" w:rsidRPr="001D0548" w:rsidRDefault="00DB1696" w:rsidP="00DB1696">
      <w:pPr>
        <w:spacing w:after="0" w:line="276" w:lineRule="auto"/>
        <w:ind w:firstLine="567"/>
        <w:jc w:val="both"/>
        <w:rPr>
          <w:rFonts w:ascii="Times New Roman" w:hAnsi="Times New Roman"/>
          <w:iCs/>
          <w:sz w:val="26"/>
          <w:szCs w:val="26"/>
          <w:lang w:val="ru-RU"/>
        </w:rPr>
      </w:pPr>
      <w:r>
        <w:rPr>
          <w:rFonts w:ascii="Times New Roman" w:hAnsi="Times New Roman"/>
          <w:iCs/>
          <w:sz w:val="26"/>
          <w:szCs w:val="26"/>
          <w:lang w:val="ru-RU"/>
        </w:rPr>
        <w:t xml:space="preserve">В таблице Информации отражается: </w:t>
      </w:r>
    </w:p>
    <w:p w:rsidR="00DB1696" w:rsidRPr="001D0548" w:rsidRDefault="00DB1696" w:rsidP="00DB1696">
      <w:pPr>
        <w:spacing w:after="0" w:line="276" w:lineRule="auto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1D0548">
        <w:rPr>
          <w:rFonts w:ascii="Times New Roman" w:hAnsi="Times New Roman"/>
          <w:b/>
          <w:sz w:val="26"/>
          <w:szCs w:val="26"/>
          <w:lang w:val="ru-RU"/>
        </w:rPr>
        <w:t>графа 1</w:t>
      </w:r>
      <w:r w:rsidRPr="001D0548">
        <w:rPr>
          <w:rFonts w:ascii="Times New Roman" w:hAnsi="Times New Roman"/>
          <w:sz w:val="26"/>
          <w:szCs w:val="26"/>
          <w:lang w:val="ru-RU"/>
        </w:rPr>
        <w:t xml:space="preserve"> –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0548">
        <w:rPr>
          <w:rFonts w:ascii="Times New Roman" w:hAnsi="Times New Roman"/>
          <w:sz w:val="26"/>
          <w:szCs w:val="26"/>
          <w:lang w:val="ru-RU"/>
        </w:rPr>
        <w:t>порядковый номер произведенной записи. Для предприяти</w:t>
      </w:r>
      <w:r>
        <w:rPr>
          <w:rFonts w:ascii="Times New Roman" w:hAnsi="Times New Roman"/>
          <w:sz w:val="26"/>
          <w:szCs w:val="26"/>
          <w:lang w:val="ru-RU"/>
        </w:rPr>
        <w:t>й,</w:t>
      </w:r>
      <w:r w:rsidRPr="001D0548">
        <w:rPr>
          <w:rFonts w:ascii="Times New Roman" w:hAnsi="Times New Roman"/>
          <w:sz w:val="26"/>
          <w:szCs w:val="26"/>
          <w:lang w:val="ru-RU"/>
        </w:rPr>
        <w:t xml:space="preserve"> предусмотренны</w:t>
      </w:r>
      <w:r>
        <w:rPr>
          <w:rFonts w:ascii="Times New Roman" w:hAnsi="Times New Roman"/>
          <w:sz w:val="26"/>
          <w:szCs w:val="26"/>
          <w:lang w:val="ru-RU"/>
        </w:rPr>
        <w:t>х</w:t>
      </w:r>
      <w:r w:rsidRPr="001D0548">
        <w:rPr>
          <w:rFonts w:ascii="Times New Roman" w:hAnsi="Times New Roman"/>
          <w:sz w:val="26"/>
          <w:szCs w:val="26"/>
          <w:lang w:val="ru-RU"/>
        </w:rPr>
        <w:t xml:space="preserve"> в п</w:t>
      </w:r>
      <w:r>
        <w:rPr>
          <w:rFonts w:ascii="Times New Roman" w:hAnsi="Times New Roman"/>
          <w:sz w:val="26"/>
          <w:szCs w:val="26"/>
          <w:lang w:val="ru-RU"/>
        </w:rPr>
        <w:t xml:space="preserve">одпункте </w:t>
      </w:r>
      <w:r w:rsidRPr="001D0548">
        <w:rPr>
          <w:rFonts w:ascii="Times New Roman" w:hAnsi="Times New Roman"/>
          <w:sz w:val="26"/>
          <w:szCs w:val="26"/>
          <w:lang w:val="ru-RU"/>
        </w:rPr>
        <w:t>2.2</w:t>
      </w:r>
      <w:r>
        <w:rPr>
          <w:rFonts w:ascii="Times New Roman" w:hAnsi="Times New Roman"/>
          <w:sz w:val="26"/>
          <w:szCs w:val="26"/>
          <w:lang w:val="ru-RU"/>
        </w:rPr>
        <w:t>,</w:t>
      </w:r>
      <w:r w:rsidRPr="001D0548">
        <w:rPr>
          <w:rFonts w:ascii="Times New Roman" w:hAnsi="Times New Roman"/>
          <w:sz w:val="26"/>
          <w:szCs w:val="26"/>
          <w:lang w:val="ru-RU"/>
        </w:rPr>
        <w:t xml:space="preserve"> произведенная запись будет соответствовать номеру месяца</w:t>
      </w:r>
      <w:r>
        <w:rPr>
          <w:rFonts w:ascii="Times New Roman" w:hAnsi="Times New Roman"/>
          <w:sz w:val="26"/>
          <w:szCs w:val="26"/>
          <w:lang w:val="ru-RU"/>
        </w:rPr>
        <w:t>,</w:t>
      </w:r>
      <w:r w:rsidRPr="001D0548">
        <w:rPr>
          <w:rFonts w:ascii="Times New Roman" w:hAnsi="Times New Roman"/>
          <w:sz w:val="26"/>
          <w:szCs w:val="26"/>
          <w:lang w:val="ru-RU"/>
        </w:rPr>
        <w:t xml:space="preserve"> за который деклариру</w:t>
      </w:r>
      <w:r>
        <w:rPr>
          <w:rFonts w:ascii="Times New Roman" w:hAnsi="Times New Roman"/>
          <w:sz w:val="26"/>
          <w:szCs w:val="26"/>
          <w:lang w:val="ru-RU"/>
        </w:rPr>
        <w:t>ю</w:t>
      </w:r>
      <w:r w:rsidRPr="001D0548">
        <w:rPr>
          <w:rFonts w:ascii="Times New Roman" w:hAnsi="Times New Roman"/>
          <w:sz w:val="26"/>
          <w:szCs w:val="26"/>
          <w:lang w:val="ru-RU"/>
        </w:rPr>
        <w:t>тся взносы;</w:t>
      </w:r>
    </w:p>
    <w:p w:rsidR="00DB1696" w:rsidRPr="001D0548" w:rsidRDefault="00DB1696" w:rsidP="00DB1696">
      <w:pPr>
        <w:tabs>
          <w:tab w:val="left" w:pos="720"/>
        </w:tabs>
        <w:spacing w:after="0" w:line="276" w:lineRule="auto"/>
        <w:ind w:firstLine="567"/>
        <w:jc w:val="both"/>
        <w:rPr>
          <w:rFonts w:ascii="Times New Roman" w:hAnsi="Times New Roman"/>
          <w:sz w:val="26"/>
          <w:szCs w:val="26"/>
          <w:lang w:val="ru-RU" w:eastAsia="ar-SA"/>
        </w:rPr>
      </w:pPr>
      <w:r w:rsidRPr="001D0548">
        <w:rPr>
          <w:rFonts w:ascii="Times New Roman" w:hAnsi="Times New Roman"/>
          <w:b/>
          <w:sz w:val="26"/>
          <w:szCs w:val="26"/>
          <w:lang w:val="ru-RU"/>
        </w:rPr>
        <w:t xml:space="preserve">графа 2 </w:t>
      </w:r>
      <w:r>
        <w:rPr>
          <w:rFonts w:ascii="Times New Roman" w:hAnsi="Times New Roman"/>
          <w:sz w:val="26"/>
          <w:szCs w:val="26"/>
          <w:lang w:val="ru-RU"/>
        </w:rPr>
        <w:t>–</w:t>
      </w:r>
      <w:r w:rsidRPr="001D0548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0548">
        <w:rPr>
          <w:rFonts w:ascii="Times New Roman" w:hAnsi="Times New Roman"/>
          <w:sz w:val="26"/>
          <w:szCs w:val="26"/>
          <w:lang w:val="ru-RU" w:eastAsia="ar-SA"/>
        </w:rPr>
        <w:t>фамилия и имя лица, согласно данным документа, удостоверяющего личность лица.</w:t>
      </w:r>
      <w:r>
        <w:rPr>
          <w:rFonts w:ascii="Times New Roman" w:hAnsi="Times New Roman"/>
          <w:sz w:val="26"/>
          <w:szCs w:val="26"/>
          <w:lang w:val="ru-RU"/>
        </w:rPr>
        <w:t xml:space="preserve"> Для предприятий,</w:t>
      </w:r>
      <w:r w:rsidRPr="001D0548">
        <w:rPr>
          <w:rFonts w:ascii="Times New Roman" w:hAnsi="Times New Roman"/>
          <w:sz w:val="26"/>
          <w:szCs w:val="26"/>
          <w:lang w:val="ru-RU"/>
        </w:rPr>
        <w:t xml:space="preserve"> предусмотренны</w:t>
      </w:r>
      <w:r>
        <w:rPr>
          <w:rFonts w:ascii="Times New Roman" w:hAnsi="Times New Roman"/>
          <w:sz w:val="26"/>
          <w:szCs w:val="26"/>
          <w:lang w:val="ru-RU"/>
        </w:rPr>
        <w:t>х</w:t>
      </w:r>
      <w:r w:rsidRPr="001D0548">
        <w:rPr>
          <w:rFonts w:ascii="Times New Roman" w:hAnsi="Times New Roman"/>
          <w:sz w:val="26"/>
          <w:szCs w:val="26"/>
          <w:lang w:val="ru-RU"/>
        </w:rPr>
        <w:t xml:space="preserve"> в п</w:t>
      </w:r>
      <w:r>
        <w:rPr>
          <w:rFonts w:ascii="Times New Roman" w:hAnsi="Times New Roman"/>
          <w:sz w:val="26"/>
          <w:szCs w:val="26"/>
          <w:lang w:val="ru-RU"/>
        </w:rPr>
        <w:t xml:space="preserve">одпункте </w:t>
      </w:r>
      <w:r w:rsidRPr="001D0548">
        <w:rPr>
          <w:rFonts w:ascii="Times New Roman" w:hAnsi="Times New Roman"/>
          <w:sz w:val="26"/>
          <w:szCs w:val="26"/>
          <w:lang w:val="ru-RU"/>
        </w:rPr>
        <w:t>2.2</w:t>
      </w:r>
      <w:r>
        <w:rPr>
          <w:rFonts w:ascii="Times New Roman" w:hAnsi="Times New Roman"/>
          <w:sz w:val="26"/>
          <w:szCs w:val="26"/>
          <w:lang w:val="ru-RU"/>
        </w:rPr>
        <w:t>,</w:t>
      </w:r>
      <w:r w:rsidRPr="001D0548">
        <w:rPr>
          <w:rFonts w:ascii="Times New Roman" w:hAnsi="Times New Roman"/>
          <w:sz w:val="26"/>
          <w:szCs w:val="26"/>
          <w:lang w:val="ru-RU"/>
        </w:rPr>
        <w:t xml:space="preserve"> запись будет повторят</w:t>
      </w:r>
      <w:r>
        <w:rPr>
          <w:rFonts w:ascii="Times New Roman" w:hAnsi="Times New Roman"/>
          <w:sz w:val="26"/>
          <w:szCs w:val="26"/>
          <w:lang w:val="ru-RU"/>
        </w:rPr>
        <w:t>ь</w:t>
      </w:r>
      <w:r w:rsidRPr="001D0548">
        <w:rPr>
          <w:rFonts w:ascii="Times New Roman" w:hAnsi="Times New Roman"/>
          <w:sz w:val="26"/>
          <w:szCs w:val="26"/>
          <w:lang w:val="ru-RU"/>
        </w:rPr>
        <w:t>ся в зависимости от номера месяцев</w:t>
      </w:r>
      <w:r>
        <w:rPr>
          <w:rFonts w:ascii="Times New Roman" w:hAnsi="Times New Roman"/>
          <w:sz w:val="26"/>
          <w:szCs w:val="26"/>
          <w:lang w:val="ru-RU"/>
        </w:rPr>
        <w:t>,</w:t>
      </w:r>
      <w:r w:rsidRPr="001D0548">
        <w:rPr>
          <w:rFonts w:ascii="Times New Roman" w:hAnsi="Times New Roman"/>
          <w:sz w:val="26"/>
          <w:szCs w:val="26"/>
          <w:lang w:val="ru-RU"/>
        </w:rPr>
        <w:t xml:space="preserve"> за которы</w:t>
      </w:r>
      <w:r>
        <w:rPr>
          <w:rFonts w:ascii="Times New Roman" w:hAnsi="Times New Roman"/>
          <w:sz w:val="26"/>
          <w:szCs w:val="26"/>
          <w:lang w:val="ru-RU"/>
        </w:rPr>
        <w:t>е</w:t>
      </w:r>
      <w:r w:rsidRPr="001D0548">
        <w:rPr>
          <w:rFonts w:ascii="Times New Roman" w:hAnsi="Times New Roman"/>
          <w:sz w:val="26"/>
          <w:szCs w:val="26"/>
          <w:lang w:val="ru-RU"/>
        </w:rPr>
        <w:t xml:space="preserve"> уплачены взносы;</w:t>
      </w:r>
    </w:p>
    <w:p w:rsidR="00DB1696" w:rsidRPr="001D0548" w:rsidRDefault="00DB1696" w:rsidP="00DB1696">
      <w:pPr>
        <w:spacing w:after="0" w:line="276" w:lineRule="auto"/>
        <w:ind w:firstLine="567"/>
        <w:jc w:val="both"/>
        <w:rPr>
          <w:rFonts w:ascii="Times New Roman" w:hAnsi="Times New Roman"/>
          <w:sz w:val="26"/>
          <w:szCs w:val="26"/>
          <w:lang w:val="ru-RU" w:eastAsia="ar-SA"/>
        </w:rPr>
      </w:pPr>
      <w:r w:rsidRPr="001D0548">
        <w:rPr>
          <w:rFonts w:ascii="Times New Roman" w:hAnsi="Times New Roman"/>
          <w:b/>
          <w:sz w:val="26"/>
          <w:szCs w:val="26"/>
          <w:lang w:val="ru-RU"/>
        </w:rPr>
        <w:lastRenderedPageBreak/>
        <w:t xml:space="preserve">графа 3 </w:t>
      </w:r>
      <w:r w:rsidRPr="001D0548">
        <w:rPr>
          <w:rFonts w:ascii="Times New Roman" w:hAnsi="Times New Roman"/>
          <w:sz w:val="26"/>
          <w:szCs w:val="26"/>
          <w:lang w:val="ru-RU"/>
        </w:rPr>
        <w:t xml:space="preserve">– </w:t>
      </w:r>
      <w:r w:rsidRPr="001D0548">
        <w:rPr>
          <w:rFonts w:ascii="Times New Roman" w:hAnsi="Times New Roman"/>
          <w:sz w:val="26"/>
          <w:szCs w:val="26"/>
          <w:lang w:val="ru-RU" w:eastAsia="ar-SA"/>
        </w:rPr>
        <w:t>идентификационный номер лица (</w:t>
      </w:r>
      <w:r w:rsidRPr="001D0548">
        <w:rPr>
          <w:rFonts w:ascii="Times New Roman" w:hAnsi="Times New Roman"/>
          <w:sz w:val="26"/>
          <w:szCs w:val="26"/>
          <w:lang w:eastAsia="ar-SA"/>
        </w:rPr>
        <w:t>IDNP</w:t>
      </w:r>
      <w:r w:rsidRPr="001D0548">
        <w:rPr>
          <w:rFonts w:ascii="Times New Roman" w:hAnsi="Times New Roman"/>
          <w:sz w:val="26"/>
          <w:szCs w:val="26"/>
          <w:lang w:val="ru-RU" w:eastAsia="ar-SA"/>
        </w:rPr>
        <w:t xml:space="preserve">), содержащийся в удостоверяющем документе застрахованного лица. </w:t>
      </w:r>
      <w:r>
        <w:rPr>
          <w:rFonts w:ascii="Times New Roman" w:hAnsi="Times New Roman"/>
          <w:sz w:val="26"/>
          <w:szCs w:val="26"/>
          <w:lang w:val="ru-RU" w:eastAsia="ar-SA"/>
        </w:rPr>
        <w:t>Поля обязательны для заполнения;</w:t>
      </w:r>
    </w:p>
    <w:p w:rsidR="00DB1696" w:rsidRPr="001D0548" w:rsidRDefault="00DB1696" w:rsidP="00DB1696">
      <w:pPr>
        <w:spacing w:after="0" w:line="276" w:lineRule="auto"/>
        <w:ind w:firstLine="567"/>
        <w:jc w:val="both"/>
        <w:rPr>
          <w:rFonts w:ascii="Times New Roman" w:hAnsi="Times New Roman"/>
          <w:sz w:val="26"/>
          <w:szCs w:val="26"/>
          <w:lang w:val="ru-RU" w:eastAsia="ar-SA"/>
        </w:rPr>
      </w:pPr>
      <w:r w:rsidRPr="001D0548">
        <w:rPr>
          <w:rFonts w:ascii="Times New Roman" w:hAnsi="Times New Roman"/>
          <w:b/>
          <w:sz w:val="26"/>
          <w:szCs w:val="26"/>
          <w:lang w:val="ru-RU"/>
        </w:rPr>
        <w:t xml:space="preserve">графа 4 </w:t>
      </w:r>
      <w:r w:rsidRPr="001D0548">
        <w:rPr>
          <w:rFonts w:ascii="Times New Roman" w:hAnsi="Times New Roman"/>
          <w:sz w:val="26"/>
          <w:szCs w:val="26"/>
          <w:lang w:val="ru-RU"/>
        </w:rPr>
        <w:t>– и</w:t>
      </w:r>
      <w:r w:rsidRPr="001D0548">
        <w:rPr>
          <w:rFonts w:ascii="Times New Roman" w:hAnsi="Times New Roman"/>
          <w:iCs/>
          <w:sz w:val="26"/>
          <w:szCs w:val="26"/>
          <w:lang w:val="ru-RU" w:eastAsia="ar-SA"/>
        </w:rPr>
        <w:t>ндивидуальный</w:t>
      </w:r>
      <w:r w:rsidRPr="001D0548">
        <w:rPr>
          <w:rFonts w:ascii="Times New Roman" w:hAnsi="Times New Roman"/>
          <w:sz w:val="26"/>
          <w:szCs w:val="26"/>
          <w:lang w:val="ru-RU" w:eastAsia="ar-SA"/>
        </w:rPr>
        <w:t xml:space="preserve"> код социального страхования, присвоенный при регистрации в Государственном реестре индивидуального учета. Поля обязательны для заполнения;</w:t>
      </w:r>
    </w:p>
    <w:p w:rsidR="00DB1696" w:rsidRPr="001D0548" w:rsidRDefault="00DB1696" w:rsidP="00DB1696">
      <w:pPr>
        <w:spacing w:after="0" w:line="276" w:lineRule="auto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ru-RU"/>
        </w:rPr>
        <w:t>графы 5-</w:t>
      </w:r>
      <w:r w:rsidRPr="001D0548">
        <w:rPr>
          <w:rFonts w:ascii="Times New Roman" w:hAnsi="Times New Roman"/>
          <w:b/>
          <w:sz w:val="26"/>
          <w:szCs w:val="26"/>
          <w:lang w:val="ru-RU"/>
        </w:rPr>
        <w:t xml:space="preserve">6 </w:t>
      </w:r>
      <w:r w:rsidRPr="001D0548">
        <w:rPr>
          <w:rFonts w:ascii="Times New Roman" w:hAnsi="Times New Roman"/>
          <w:sz w:val="26"/>
          <w:szCs w:val="26"/>
          <w:lang w:val="ru-RU"/>
        </w:rPr>
        <w:t>– дата начала и окончания декларируемых периодов согласно гр.7 для случаев</w:t>
      </w:r>
      <w:r>
        <w:rPr>
          <w:rFonts w:ascii="Times New Roman" w:hAnsi="Times New Roman"/>
          <w:sz w:val="26"/>
          <w:szCs w:val="26"/>
          <w:lang w:val="ru-RU"/>
        </w:rPr>
        <w:t>, предусмотренных</w:t>
      </w:r>
      <w:r w:rsidRPr="001D0548">
        <w:rPr>
          <w:rFonts w:ascii="Times New Roman" w:hAnsi="Times New Roman"/>
          <w:sz w:val="26"/>
          <w:szCs w:val="26"/>
          <w:lang w:val="ru-RU"/>
        </w:rPr>
        <w:t xml:space="preserve"> в п</w:t>
      </w:r>
      <w:r>
        <w:rPr>
          <w:rFonts w:ascii="Times New Roman" w:hAnsi="Times New Roman"/>
          <w:sz w:val="26"/>
          <w:szCs w:val="26"/>
          <w:lang w:val="ru-RU"/>
        </w:rPr>
        <w:t xml:space="preserve">одпункте </w:t>
      </w:r>
      <w:r w:rsidRPr="001D0548">
        <w:rPr>
          <w:rFonts w:ascii="Times New Roman" w:hAnsi="Times New Roman"/>
          <w:sz w:val="26"/>
          <w:szCs w:val="26"/>
          <w:lang w:val="ru-RU"/>
        </w:rPr>
        <w:t>2.1. Отраженные периоды могут превышать отчетный период. При представлении И</w:t>
      </w:r>
      <w:r>
        <w:rPr>
          <w:rFonts w:ascii="Times New Roman" w:hAnsi="Times New Roman"/>
          <w:sz w:val="26"/>
          <w:szCs w:val="26"/>
          <w:lang w:val="ru-RU"/>
        </w:rPr>
        <w:t>нформации</w:t>
      </w:r>
      <w:r w:rsidRPr="001D0548">
        <w:rPr>
          <w:rFonts w:ascii="Times New Roman" w:hAnsi="Times New Roman"/>
          <w:sz w:val="26"/>
          <w:szCs w:val="26"/>
          <w:lang w:val="ru-RU"/>
        </w:rPr>
        <w:t xml:space="preserve"> предприятиями</w:t>
      </w:r>
      <w:r>
        <w:rPr>
          <w:rFonts w:ascii="Times New Roman" w:hAnsi="Times New Roman"/>
          <w:sz w:val="26"/>
          <w:szCs w:val="26"/>
          <w:lang w:val="ru-RU"/>
        </w:rPr>
        <w:t>,</w:t>
      </w:r>
      <w:r w:rsidRPr="001D0548">
        <w:rPr>
          <w:rFonts w:ascii="Times New Roman" w:hAnsi="Times New Roman"/>
          <w:sz w:val="26"/>
          <w:szCs w:val="26"/>
          <w:lang w:val="ru-RU"/>
        </w:rPr>
        <w:t xml:space="preserve"> предусмотренны</w:t>
      </w:r>
      <w:r>
        <w:rPr>
          <w:rFonts w:ascii="Times New Roman" w:hAnsi="Times New Roman"/>
          <w:sz w:val="26"/>
          <w:szCs w:val="26"/>
          <w:lang w:val="ru-RU"/>
        </w:rPr>
        <w:t xml:space="preserve">ми в подпункте </w:t>
      </w:r>
      <w:r w:rsidRPr="001D0548">
        <w:rPr>
          <w:rFonts w:ascii="Times New Roman" w:hAnsi="Times New Roman"/>
          <w:sz w:val="26"/>
          <w:szCs w:val="26"/>
          <w:lang w:val="ru-RU"/>
        </w:rPr>
        <w:t>2.2</w:t>
      </w:r>
      <w:r>
        <w:rPr>
          <w:rFonts w:ascii="Times New Roman" w:hAnsi="Times New Roman"/>
          <w:sz w:val="26"/>
          <w:szCs w:val="26"/>
          <w:lang w:val="ru-RU"/>
        </w:rPr>
        <w:t>,</w:t>
      </w:r>
      <w:r w:rsidRPr="001D0548">
        <w:rPr>
          <w:rFonts w:ascii="Times New Roman" w:hAnsi="Times New Roman"/>
          <w:sz w:val="26"/>
          <w:szCs w:val="26"/>
          <w:lang w:val="ru-RU"/>
        </w:rPr>
        <w:t xml:space="preserve"> указыва</w:t>
      </w:r>
      <w:r>
        <w:rPr>
          <w:rFonts w:ascii="Times New Roman" w:hAnsi="Times New Roman"/>
          <w:sz w:val="26"/>
          <w:szCs w:val="26"/>
          <w:lang w:val="ru-RU"/>
        </w:rPr>
        <w:t>ю</w:t>
      </w:r>
      <w:r w:rsidRPr="001D0548">
        <w:rPr>
          <w:rFonts w:ascii="Times New Roman" w:hAnsi="Times New Roman"/>
          <w:sz w:val="26"/>
          <w:szCs w:val="26"/>
          <w:lang w:val="ru-RU"/>
        </w:rPr>
        <w:t>тся месяц</w:t>
      </w:r>
      <w:r>
        <w:rPr>
          <w:rFonts w:ascii="Times New Roman" w:hAnsi="Times New Roman"/>
          <w:sz w:val="26"/>
          <w:szCs w:val="26"/>
          <w:lang w:val="ru-RU"/>
        </w:rPr>
        <w:t>ы</w:t>
      </w:r>
      <w:r w:rsidRPr="001D0548">
        <w:rPr>
          <w:rFonts w:ascii="Times New Roman" w:hAnsi="Times New Roman"/>
          <w:sz w:val="26"/>
          <w:szCs w:val="26"/>
          <w:lang w:val="ru-RU"/>
        </w:rPr>
        <w:t xml:space="preserve"> до месяца</w:t>
      </w:r>
      <w:r>
        <w:rPr>
          <w:rFonts w:ascii="Times New Roman" w:hAnsi="Times New Roman"/>
          <w:sz w:val="26"/>
          <w:szCs w:val="26"/>
          <w:lang w:val="ru-RU"/>
        </w:rPr>
        <w:t>,</w:t>
      </w:r>
      <w:r w:rsidRPr="001D0548">
        <w:rPr>
          <w:rFonts w:ascii="Times New Roman" w:hAnsi="Times New Roman"/>
          <w:sz w:val="26"/>
          <w:szCs w:val="26"/>
          <w:lang w:val="ru-RU"/>
        </w:rPr>
        <w:t xml:space="preserve"> в котором наступил страховой случай (пенсия);</w:t>
      </w:r>
    </w:p>
    <w:p w:rsidR="00DB1696" w:rsidRPr="00B020DD" w:rsidRDefault="00DB1696" w:rsidP="00DB1696">
      <w:pPr>
        <w:spacing w:after="0" w:line="276" w:lineRule="auto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1D0548">
        <w:rPr>
          <w:rFonts w:ascii="Times New Roman" w:hAnsi="Times New Roman"/>
          <w:b/>
          <w:sz w:val="26"/>
          <w:szCs w:val="26"/>
          <w:lang w:val="ru-RU"/>
        </w:rPr>
        <w:t xml:space="preserve">графа 7 </w:t>
      </w:r>
      <w:r w:rsidRPr="001D0548">
        <w:rPr>
          <w:rFonts w:ascii="Times New Roman" w:hAnsi="Times New Roman"/>
          <w:sz w:val="26"/>
          <w:szCs w:val="26"/>
          <w:lang w:val="ru-RU"/>
        </w:rPr>
        <w:t>– код категории</w:t>
      </w:r>
      <w:r>
        <w:rPr>
          <w:rFonts w:ascii="Times New Roman" w:hAnsi="Times New Roman"/>
          <w:sz w:val="26"/>
          <w:szCs w:val="26"/>
          <w:lang w:val="ru-RU"/>
        </w:rPr>
        <w:t>,</w:t>
      </w:r>
      <w:r w:rsidRPr="001D0548">
        <w:rPr>
          <w:rFonts w:ascii="Times New Roman" w:hAnsi="Times New Roman"/>
          <w:sz w:val="26"/>
          <w:szCs w:val="26"/>
          <w:lang w:val="ru-RU"/>
        </w:rPr>
        <w:t xml:space="preserve"> в котор</w:t>
      </w:r>
      <w:r>
        <w:rPr>
          <w:rFonts w:ascii="Times New Roman" w:hAnsi="Times New Roman"/>
          <w:sz w:val="26"/>
          <w:szCs w:val="26"/>
          <w:lang w:val="ru-RU"/>
        </w:rPr>
        <w:t>ой</w:t>
      </w:r>
      <w:r w:rsidRPr="001D0548">
        <w:rPr>
          <w:rFonts w:ascii="Times New Roman" w:hAnsi="Times New Roman"/>
          <w:sz w:val="26"/>
          <w:szCs w:val="26"/>
          <w:lang w:val="ru-RU"/>
        </w:rPr>
        <w:t xml:space="preserve"> находится застрахованное лицо в соответствии с Классификатором категорий застрахованного лица, разработанн</w:t>
      </w:r>
      <w:r>
        <w:rPr>
          <w:rFonts w:ascii="Times New Roman" w:hAnsi="Times New Roman"/>
          <w:sz w:val="26"/>
          <w:szCs w:val="26"/>
          <w:lang w:val="ru-RU"/>
        </w:rPr>
        <w:t>ым</w:t>
      </w:r>
      <w:r w:rsidRPr="001D0548">
        <w:rPr>
          <w:rFonts w:ascii="Times New Roman" w:hAnsi="Times New Roman"/>
          <w:sz w:val="26"/>
          <w:szCs w:val="26"/>
          <w:lang w:val="ru-RU"/>
        </w:rPr>
        <w:t xml:space="preserve"> НКСС. Для случаев</w:t>
      </w:r>
      <w:r>
        <w:rPr>
          <w:rFonts w:ascii="Times New Roman" w:hAnsi="Times New Roman"/>
          <w:sz w:val="26"/>
          <w:szCs w:val="26"/>
          <w:lang w:val="ru-RU"/>
        </w:rPr>
        <w:t>,</w:t>
      </w:r>
      <w:r w:rsidRPr="001D0548">
        <w:rPr>
          <w:rFonts w:ascii="Times New Roman" w:hAnsi="Times New Roman"/>
          <w:sz w:val="26"/>
          <w:szCs w:val="26"/>
          <w:lang w:val="ru-RU"/>
        </w:rPr>
        <w:t xml:space="preserve"> предусмотренны</w:t>
      </w:r>
      <w:r>
        <w:rPr>
          <w:rFonts w:ascii="Times New Roman" w:hAnsi="Times New Roman"/>
          <w:sz w:val="26"/>
          <w:szCs w:val="26"/>
          <w:lang w:val="ru-RU"/>
        </w:rPr>
        <w:t xml:space="preserve">х в подпункте </w:t>
      </w:r>
      <w:r w:rsidRPr="001D0548">
        <w:rPr>
          <w:rFonts w:ascii="Times New Roman" w:hAnsi="Times New Roman"/>
          <w:sz w:val="26"/>
          <w:szCs w:val="26"/>
          <w:lang w:val="ru-RU"/>
        </w:rPr>
        <w:t>2.1</w:t>
      </w:r>
      <w:r>
        <w:rPr>
          <w:rFonts w:ascii="Times New Roman" w:hAnsi="Times New Roman"/>
          <w:sz w:val="26"/>
          <w:szCs w:val="26"/>
          <w:lang w:val="ru-RU"/>
        </w:rPr>
        <w:t>,</w:t>
      </w:r>
      <w:r w:rsidRPr="001D0548">
        <w:rPr>
          <w:rFonts w:ascii="Times New Roman" w:hAnsi="Times New Roman"/>
          <w:sz w:val="26"/>
          <w:szCs w:val="26"/>
          <w:lang w:val="ru-RU"/>
        </w:rPr>
        <w:t xml:space="preserve"> отражается соответствующая категория застрахованного </w:t>
      </w:r>
      <w:proofErr w:type="gramStart"/>
      <w:r w:rsidRPr="001D0548">
        <w:rPr>
          <w:rFonts w:ascii="Times New Roman" w:hAnsi="Times New Roman"/>
          <w:sz w:val="26"/>
          <w:szCs w:val="26"/>
          <w:lang w:val="ru-RU"/>
        </w:rPr>
        <w:t>случая</w:t>
      </w:r>
      <w:proofErr w:type="gramEnd"/>
      <w:r w:rsidRPr="001D0548">
        <w:rPr>
          <w:rFonts w:ascii="Times New Roman" w:hAnsi="Times New Roman"/>
          <w:sz w:val="26"/>
          <w:szCs w:val="26"/>
          <w:lang w:val="ru-RU"/>
        </w:rPr>
        <w:t xml:space="preserve"> в котором находится лицо. Для предприяти</w:t>
      </w:r>
      <w:r>
        <w:rPr>
          <w:rFonts w:ascii="Times New Roman" w:hAnsi="Times New Roman"/>
          <w:sz w:val="26"/>
          <w:szCs w:val="26"/>
          <w:lang w:val="ru-RU"/>
        </w:rPr>
        <w:t>й,</w:t>
      </w:r>
      <w:r w:rsidRPr="001D0548">
        <w:rPr>
          <w:rFonts w:ascii="Times New Roman" w:hAnsi="Times New Roman"/>
          <w:sz w:val="26"/>
          <w:szCs w:val="26"/>
          <w:lang w:val="ru-RU"/>
        </w:rPr>
        <w:t xml:space="preserve"> указанны</w:t>
      </w:r>
      <w:r>
        <w:rPr>
          <w:rFonts w:ascii="Times New Roman" w:hAnsi="Times New Roman"/>
          <w:sz w:val="26"/>
          <w:szCs w:val="26"/>
          <w:lang w:val="ru-RU"/>
        </w:rPr>
        <w:t>х</w:t>
      </w:r>
      <w:r w:rsidRPr="001D0548">
        <w:rPr>
          <w:rFonts w:ascii="Times New Roman" w:hAnsi="Times New Roman"/>
          <w:sz w:val="26"/>
          <w:szCs w:val="26"/>
          <w:lang w:val="ru-RU"/>
        </w:rPr>
        <w:t xml:space="preserve"> в п</w:t>
      </w:r>
      <w:r>
        <w:rPr>
          <w:rFonts w:ascii="Times New Roman" w:hAnsi="Times New Roman"/>
          <w:sz w:val="26"/>
          <w:szCs w:val="26"/>
          <w:lang w:val="ru-RU"/>
        </w:rPr>
        <w:t xml:space="preserve">одпункте </w:t>
      </w:r>
      <w:r w:rsidRPr="001D0548">
        <w:rPr>
          <w:rFonts w:ascii="Times New Roman" w:hAnsi="Times New Roman"/>
          <w:sz w:val="26"/>
          <w:szCs w:val="26"/>
          <w:lang w:val="ru-RU"/>
        </w:rPr>
        <w:t>2.2</w:t>
      </w:r>
      <w:r>
        <w:rPr>
          <w:rFonts w:ascii="Times New Roman" w:hAnsi="Times New Roman"/>
          <w:sz w:val="26"/>
          <w:szCs w:val="26"/>
          <w:lang w:val="ru-RU"/>
        </w:rPr>
        <w:t>,</w:t>
      </w:r>
      <w:r w:rsidRPr="001D0548">
        <w:rPr>
          <w:rFonts w:ascii="Times New Roman" w:hAnsi="Times New Roman"/>
          <w:sz w:val="26"/>
          <w:szCs w:val="26"/>
          <w:lang w:val="ru-RU"/>
        </w:rPr>
        <w:t xml:space="preserve"> отражается </w:t>
      </w:r>
      <w:r w:rsidRPr="00B020DD">
        <w:rPr>
          <w:rFonts w:ascii="Times New Roman" w:hAnsi="Times New Roman"/>
          <w:sz w:val="26"/>
          <w:szCs w:val="26"/>
          <w:lang w:val="ru-RU"/>
        </w:rPr>
        <w:t>соответствующая категор</w:t>
      </w:r>
      <w:r>
        <w:rPr>
          <w:rFonts w:ascii="Times New Roman" w:hAnsi="Times New Roman"/>
          <w:sz w:val="26"/>
          <w:szCs w:val="26"/>
          <w:lang w:val="ru-RU"/>
        </w:rPr>
        <w:t>ия статуса застрахованного лица;</w:t>
      </w:r>
    </w:p>
    <w:p w:rsidR="00DB1696" w:rsidRPr="001D0548" w:rsidRDefault="00DB1696" w:rsidP="00DB1696">
      <w:pPr>
        <w:spacing w:after="0" w:line="276" w:lineRule="auto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1D0548">
        <w:rPr>
          <w:rFonts w:ascii="Times New Roman" w:hAnsi="Times New Roman"/>
          <w:b/>
          <w:sz w:val="26"/>
          <w:szCs w:val="26"/>
          <w:lang w:val="ru-RU"/>
        </w:rPr>
        <w:t>граф</w:t>
      </w:r>
      <w:r>
        <w:rPr>
          <w:rFonts w:ascii="Times New Roman" w:hAnsi="Times New Roman"/>
          <w:b/>
          <w:sz w:val="26"/>
          <w:szCs w:val="26"/>
          <w:lang w:val="ru-RU"/>
        </w:rPr>
        <w:t>ы</w:t>
      </w:r>
      <w:r w:rsidRPr="001D0548">
        <w:rPr>
          <w:rFonts w:ascii="Times New Roman" w:hAnsi="Times New Roman"/>
          <w:b/>
          <w:sz w:val="26"/>
          <w:szCs w:val="26"/>
          <w:lang w:val="ru-RU"/>
        </w:rPr>
        <w:t xml:space="preserve"> 8-12</w:t>
      </w:r>
      <w:r w:rsidRPr="001D0548">
        <w:rPr>
          <w:rFonts w:ascii="Times New Roman" w:hAnsi="Times New Roman"/>
          <w:sz w:val="26"/>
          <w:szCs w:val="26"/>
          <w:lang w:val="ru-RU"/>
        </w:rPr>
        <w:t xml:space="preserve"> –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0548">
        <w:rPr>
          <w:rFonts w:ascii="Times New Roman" w:hAnsi="Times New Roman"/>
          <w:sz w:val="26"/>
          <w:szCs w:val="26"/>
          <w:lang w:val="ru-RU"/>
        </w:rPr>
        <w:t>заполня</w:t>
      </w:r>
      <w:r>
        <w:rPr>
          <w:rFonts w:ascii="Times New Roman" w:hAnsi="Times New Roman"/>
          <w:sz w:val="26"/>
          <w:szCs w:val="26"/>
          <w:lang w:val="ru-RU"/>
        </w:rPr>
        <w:t>ю</w:t>
      </w:r>
      <w:r w:rsidRPr="001D0548">
        <w:rPr>
          <w:rFonts w:ascii="Times New Roman" w:hAnsi="Times New Roman"/>
          <w:sz w:val="26"/>
          <w:szCs w:val="26"/>
          <w:lang w:val="ru-RU"/>
        </w:rPr>
        <w:t>тся в обязательном порядке с указателем ноль в случа</w:t>
      </w:r>
      <w:r>
        <w:rPr>
          <w:rFonts w:ascii="Times New Roman" w:hAnsi="Times New Roman"/>
          <w:sz w:val="26"/>
          <w:szCs w:val="26"/>
          <w:lang w:val="ru-RU"/>
        </w:rPr>
        <w:t>ях,</w:t>
      </w:r>
      <w:r w:rsidRPr="001D0548">
        <w:rPr>
          <w:rFonts w:ascii="Times New Roman" w:hAnsi="Times New Roman"/>
          <w:sz w:val="26"/>
          <w:szCs w:val="26"/>
          <w:lang w:val="ru-RU"/>
        </w:rPr>
        <w:t xml:space="preserve"> предусмотренны</w:t>
      </w:r>
      <w:r>
        <w:rPr>
          <w:rFonts w:ascii="Times New Roman" w:hAnsi="Times New Roman"/>
          <w:sz w:val="26"/>
          <w:szCs w:val="26"/>
          <w:lang w:val="ru-RU"/>
        </w:rPr>
        <w:t>х</w:t>
      </w:r>
      <w:r w:rsidRPr="001D0548">
        <w:rPr>
          <w:rFonts w:ascii="Times New Roman" w:hAnsi="Times New Roman"/>
          <w:sz w:val="26"/>
          <w:szCs w:val="26"/>
          <w:lang w:val="ru-RU"/>
        </w:rPr>
        <w:t xml:space="preserve"> в п</w:t>
      </w:r>
      <w:r>
        <w:rPr>
          <w:rFonts w:ascii="Times New Roman" w:hAnsi="Times New Roman"/>
          <w:sz w:val="26"/>
          <w:szCs w:val="26"/>
          <w:lang w:val="ru-RU"/>
        </w:rPr>
        <w:t xml:space="preserve">одпункте </w:t>
      </w:r>
      <w:r w:rsidRPr="001D0548">
        <w:rPr>
          <w:rFonts w:ascii="Times New Roman" w:hAnsi="Times New Roman"/>
          <w:sz w:val="26"/>
          <w:szCs w:val="26"/>
          <w:lang w:val="ru-RU"/>
        </w:rPr>
        <w:t>2.1. Для случаев</w:t>
      </w:r>
      <w:r>
        <w:rPr>
          <w:rFonts w:ascii="Times New Roman" w:hAnsi="Times New Roman"/>
          <w:sz w:val="26"/>
          <w:szCs w:val="26"/>
          <w:lang w:val="ru-RU"/>
        </w:rPr>
        <w:t>,</w:t>
      </w:r>
      <w:r w:rsidRPr="001D0548">
        <w:rPr>
          <w:rFonts w:ascii="Times New Roman" w:hAnsi="Times New Roman"/>
          <w:sz w:val="26"/>
          <w:szCs w:val="26"/>
          <w:lang w:val="ru-RU"/>
        </w:rPr>
        <w:t xml:space="preserve"> предусмотренны</w:t>
      </w:r>
      <w:r>
        <w:rPr>
          <w:rFonts w:ascii="Times New Roman" w:hAnsi="Times New Roman"/>
          <w:sz w:val="26"/>
          <w:szCs w:val="26"/>
          <w:lang w:val="ru-RU"/>
        </w:rPr>
        <w:t xml:space="preserve">х в подпункте </w:t>
      </w:r>
      <w:r w:rsidRPr="001D0548">
        <w:rPr>
          <w:rFonts w:ascii="Times New Roman" w:hAnsi="Times New Roman"/>
          <w:sz w:val="26"/>
          <w:szCs w:val="26"/>
          <w:lang w:val="ru-RU"/>
        </w:rPr>
        <w:t>2.2</w:t>
      </w:r>
      <w:r>
        <w:rPr>
          <w:rFonts w:ascii="Times New Roman" w:hAnsi="Times New Roman"/>
          <w:sz w:val="26"/>
          <w:szCs w:val="26"/>
          <w:lang w:val="ru-RU"/>
        </w:rPr>
        <w:t>,</w:t>
      </w:r>
      <w:r w:rsidRPr="001D0548">
        <w:rPr>
          <w:rFonts w:ascii="Times New Roman" w:hAnsi="Times New Roman"/>
          <w:sz w:val="26"/>
          <w:szCs w:val="26"/>
          <w:lang w:val="ru-RU"/>
        </w:rPr>
        <w:t xml:space="preserve"> заполн</w:t>
      </w:r>
      <w:r>
        <w:rPr>
          <w:rFonts w:ascii="Times New Roman" w:hAnsi="Times New Roman"/>
          <w:sz w:val="26"/>
          <w:szCs w:val="26"/>
          <w:lang w:val="ru-RU"/>
        </w:rPr>
        <w:t>яются</w:t>
      </w:r>
      <w:r w:rsidRPr="001D0548">
        <w:rPr>
          <w:rFonts w:ascii="Times New Roman" w:hAnsi="Times New Roman"/>
          <w:sz w:val="26"/>
          <w:szCs w:val="26"/>
          <w:lang w:val="ru-RU"/>
        </w:rPr>
        <w:t xml:space="preserve"> с указателем ноль, за исключением гр.11, в </w:t>
      </w:r>
      <w:proofErr w:type="gramStart"/>
      <w:r w:rsidRPr="001D0548">
        <w:rPr>
          <w:rFonts w:ascii="Times New Roman" w:hAnsi="Times New Roman"/>
          <w:sz w:val="26"/>
          <w:szCs w:val="26"/>
          <w:lang w:val="ru-RU"/>
        </w:rPr>
        <w:t>которой</w:t>
      </w:r>
      <w:proofErr w:type="gramEnd"/>
      <w:r w:rsidRPr="001D0548">
        <w:rPr>
          <w:rFonts w:ascii="Times New Roman" w:hAnsi="Times New Roman"/>
          <w:sz w:val="26"/>
          <w:szCs w:val="26"/>
          <w:lang w:val="ru-RU"/>
        </w:rPr>
        <w:t xml:space="preserve"> отражается месячная сумма начисленных индивидуальных взносов</w:t>
      </w:r>
      <w:r>
        <w:rPr>
          <w:rFonts w:ascii="Times New Roman" w:hAnsi="Times New Roman"/>
          <w:sz w:val="26"/>
          <w:szCs w:val="26"/>
          <w:lang w:val="ru-RU"/>
        </w:rPr>
        <w:t>.</w:t>
      </w:r>
    </w:p>
    <w:p w:rsidR="00DB1696" w:rsidRPr="00DB1696" w:rsidRDefault="00DB1696">
      <w:pPr>
        <w:rPr>
          <w:lang w:val="ru-RU"/>
        </w:rPr>
      </w:pPr>
    </w:p>
    <w:sectPr w:rsidR="00DB1696" w:rsidRPr="00DB1696" w:rsidSect="0096595A">
      <w:footerReference w:type="default" r:id="rId6"/>
      <w:pgSz w:w="12240" w:h="15840"/>
      <w:pgMar w:top="426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361" w:rsidRDefault="00DB1696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DC3361" w:rsidRDefault="00DB1696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696"/>
    <w:rsid w:val="00DB1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696"/>
    <w:pPr>
      <w:spacing w:after="160" w:line="259" w:lineRule="auto"/>
    </w:pPr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B169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B1696"/>
    <w:rPr>
      <w:rFonts w:ascii="Calibri" w:eastAsia="Times New Roman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696"/>
    <w:pPr>
      <w:spacing w:after="160" w:line="259" w:lineRule="auto"/>
    </w:pPr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B169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B1696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yperlink" Target="http://mf.gov.md/ru/node/1023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875</Words>
  <Characters>4993</Characters>
  <Application>Microsoft Office Word</Application>
  <DocSecurity>0</DocSecurity>
  <Lines>41</Lines>
  <Paragraphs>11</Paragraphs>
  <ScaleCrop>false</ScaleCrop>
  <Company/>
  <LinksUpToDate>false</LinksUpToDate>
  <CharactersWithSpaces>5857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Munteanu MA. Ana</dc:creator>
  <cp:lastModifiedBy>Munteanu MA. Ana</cp:lastModifiedBy>
  <cp:revision>1</cp:revision>
  <dcterms:created xsi:type="dcterms:W3CDTF">2018-01-12T11:41:00Z</dcterms:created>
  <dcterms:modified xsi:type="dcterms:W3CDTF">2018-01-12T11:42:00Z</dcterms:modified>
</cp:coreProperties>
</file>